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C336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Wydziałowa Komisja Wyborcza</w:t>
      </w:r>
    </w:p>
    <w:p w14:paraId="2080C7DC" w14:textId="175B3845" w:rsidR="003717DB" w:rsidRPr="00EC2C24" w:rsidRDefault="00D10B3D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>Wydziału Kształtowania Środowiska i Rolnictwa</w:t>
      </w:r>
    </w:p>
    <w:p w14:paraId="07800337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(na kadencję 2024 - 2028)</w:t>
      </w:r>
    </w:p>
    <w:p w14:paraId="5508029C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</w:t>
      </w:r>
    </w:p>
    <w:p w14:paraId="2F590C44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 Szczecinie</w:t>
      </w:r>
    </w:p>
    <w:p w14:paraId="06384E45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>w miejscu</w:t>
      </w:r>
    </w:p>
    <w:p w14:paraId="391F5E12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0368AA71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15F529E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0F15FA0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Oświadczenie</w:t>
      </w:r>
    </w:p>
    <w:p w14:paraId="66EE4A00" w14:textId="2C1C3F14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 xml:space="preserve">kandydata na </w:t>
      </w: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 xml:space="preserve">członka </w:t>
      </w:r>
      <w:r w:rsidR="00BB2CDE">
        <w:rPr>
          <w:rFonts w:eastAsia="Times New Roman" w:cstheme="minorHAnsi"/>
          <w:b/>
          <w:sz w:val="22"/>
          <w:szCs w:val="22"/>
          <w:u w:val="single"/>
          <w:lang w:eastAsia="pl-PL"/>
        </w:rPr>
        <w:t>Uczelnianej Komisji Dyscyplinarnej do spraw nauczycieli akademickich</w:t>
      </w:r>
    </w:p>
    <w:p w14:paraId="5E99C9C6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 w Szczecinie</w:t>
      </w:r>
    </w:p>
    <w:p w14:paraId="4CDEA0B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3C8B35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952484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A6A4D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Ja, ………………………………………………………………………………………….</w:t>
      </w:r>
    </w:p>
    <w:p w14:paraId="350F5BA6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(imię i nazwisko, tytuł naukowy)</w:t>
      </w:r>
    </w:p>
    <w:p w14:paraId="293BACF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716792BD" w14:textId="1C21CE93" w:rsidR="003717DB" w:rsidRPr="00EC2C24" w:rsidRDefault="003717DB" w:rsidP="003717DB">
      <w:pPr>
        <w:numPr>
          <w:ilvl w:val="0"/>
          <w:numId w:val="3"/>
        </w:numPr>
        <w:ind w:left="426" w:hanging="426"/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Oświadczam, że spełniam warunki powołania na członka senatu określone w art. 20 ust. 1 ustawy z dnia 20 lipca 2018 r. Prawo o szkolnictwie wyższym i nauce (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t.j</w:t>
      </w:r>
      <w:proofErr w:type="spellEnd"/>
      <w:r w:rsidR="00ED02A1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 xml:space="preserve">Dz. U. z 2023.poz. </w:t>
      </w:r>
      <w:r w:rsidR="0084793B" w:rsidRPr="00EC2C24">
        <w:rPr>
          <w:rFonts w:eastAsia="Calibri" w:cstheme="minorHAnsi"/>
          <w:sz w:val="22"/>
          <w:szCs w:val="22"/>
        </w:rPr>
        <w:t>742</w:t>
      </w:r>
      <w:r w:rsidR="00ED02A1" w:rsidRPr="00EC2C24">
        <w:rPr>
          <w:rFonts w:eastAsia="Calibri" w:cstheme="minorHAnsi"/>
          <w:sz w:val="22"/>
          <w:szCs w:val="22"/>
        </w:rPr>
        <w:t xml:space="preserve">, 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pó</w:t>
      </w:r>
      <w:r w:rsidR="00046793" w:rsidRPr="00EC2C24">
        <w:rPr>
          <w:rFonts w:eastAsia="Calibri" w:cstheme="minorHAnsi"/>
          <w:sz w:val="22"/>
          <w:szCs w:val="22"/>
        </w:rPr>
        <w:t>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):</w:t>
      </w:r>
    </w:p>
    <w:p w14:paraId="2D75450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mam pełną zdolność do czynności prawnych,</w:t>
      </w:r>
    </w:p>
    <w:p w14:paraId="06E6452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korzystam z pełni praw publicznych,</w:t>
      </w:r>
    </w:p>
    <w:p w14:paraId="4AF7F60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skazany/a prawomocnym wyrokiem za umyślne przestępstwo lub umyślne przestępstwo skarbowe,</w:t>
      </w:r>
    </w:p>
    <w:p w14:paraId="25A67D54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karany/a karą dyscyplinarną,</w:t>
      </w:r>
    </w:p>
    <w:p w14:paraId="7F22D2FB" w14:textId="25B6DF8A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 okresie od dnia 22 lipca 1944 r. do dnia 31 lipca 1990 r. nie 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organach bezpieczeństwa państwa w rozumieniu art. 2 ustawy z dnia 18 października 2006 r. o ujawnianiu informacji o dokumentach organów bezpieczeństwa państwa z lat 1944-1990 oraz treści tych dokumentów (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t.j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>Dz. U. z 2023 r. poz. 342</w:t>
      </w:r>
      <w:r w:rsidR="00046793" w:rsidRPr="00EC2C24">
        <w:rPr>
          <w:rFonts w:eastAsia="Calibri" w:cstheme="minorHAnsi"/>
          <w:sz w:val="22"/>
          <w:szCs w:val="22"/>
        </w:rPr>
        <w:t xml:space="preserve"> z 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poźn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</w:t>
      </w:r>
      <w:r w:rsidR="00046793" w:rsidRPr="00EC2C24">
        <w:rPr>
          <w:rFonts w:eastAsia="Calibri" w:cstheme="minorHAnsi"/>
          <w:sz w:val="22"/>
          <w:szCs w:val="22"/>
        </w:rPr>
        <w:t>,</w:t>
      </w:r>
      <w:r w:rsidRPr="00EC2C24">
        <w:rPr>
          <w:rFonts w:eastAsia="Calibri" w:cstheme="minorHAnsi"/>
          <w:sz w:val="22"/>
          <w:szCs w:val="22"/>
        </w:rPr>
        <w:t xml:space="preserve"> nie pełniłem/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nich służby ani nie współpracowałem/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z tymi organami,</w:t>
      </w:r>
    </w:p>
    <w:p w14:paraId="7604F4B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ukończę 70 roku życia do dnia rozpoczęcia kadencji.</w:t>
      </w:r>
    </w:p>
    <w:p w14:paraId="372D3BB1" w14:textId="77777777" w:rsidR="003717DB" w:rsidRPr="00EC2C24" w:rsidRDefault="003717DB" w:rsidP="003717DB">
      <w:pPr>
        <w:ind w:left="720"/>
        <w:contextualSpacing/>
        <w:rPr>
          <w:rFonts w:eastAsia="Calibri" w:cstheme="minorHAnsi"/>
          <w:sz w:val="22"/>
          <w:szCs w:val="22"/>
        </w:rPr>
      </w:pPr>
    </w:p>
    <w:p w14:paraId="63E968E0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2.</w:t>
      </w:r>
      <w:r w:rsidRPr="00EC2C24">
        <w:rPr>
          <w:rFonts w:eastAsia="Calibri" w:cstheme="minorHAnsi"/>
          <w:sz w:val="22"/>
          <w:szCs w:val="22"/>
        </w:rPr>
        <w:tab/>
        <w:t>Jednocześnie oświadczam, że:</w:t>
      </w:r>
    </w:p>
    <w:p w14:paraId="3DC9F507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- dopełniłam(em) obowiązku lustracyjnego o którym mowa w art. 7 ust. 1 ustawy z dnia 18 października 2006 r. o ujawnianiu informacji o dokumentach organów bezpieczeństwa państwa z lat 1944-1990 oraz treści tych dokumentów.</w:t>
      </w:r>
    </w:p>
    <w:p w14:paraId="07C9E9A2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</w:p>
    <w:p w14:paraId="03248C94" w14:textId="3A138A78" w:rsidR="003717DB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Wyrażam zgodę na przetwarzanie moich danych osobowych przez Komisję Wyborczą.</w:t>
      </w:r>
    </w:p>
    <w:p w14:paraId="31FE2197" w14:textId="7D5B693B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36E0F24C" w14:textId="77777777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2C31C6AF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Zobowiązuję się do niezwłocznego poinformowania przewodniczącego odpowiedniej wydziałowej komisji wyborczej o wszelkich zmianach w zakresie wyżej wymienionych okoliczności.</w:t>
      </w:r>
    </w:p>
    <w:p w14:paraId="0C9FF4E8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6F831DC7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41A4FA9" w14:textId="5F0E01D7" w:rsidR="003717DB" w:rsidRPr="00EC2C24" w:rsidRDefault="001903F8" w:rsidP="003717DB">
      <w:pPr>
        <w:jc w:val="right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………..</w:t>
      </w:r>
      <w:r w:rsidR="003717DB" w:rsidRPr="00EC2C24">
        <w:rPr>
          <w:rFonts w:eastAsia="Calibri" w:cstheme="minorHAnsi"/>
          <w:sz w:val="22"/>
          <w:szCs w:val="22"/>
        </w:rPr>
        <w:t>…………………………………………..</w:t>
      </w:r>
    </w:p>
    <w:p w14:paraId="506EBD51" w14:textId="7C18A5A8" w:rsidR="003717DB" w:rsidRPr="00EC2C24" w:rsidRDefault="001903F8" w:rsidP="003717DB">
      <w:pPr>
        <w:ind w:left="4248" w:firstLine="708"/>
        <w:jc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D</w:t>
      </w:r>
      <w:r w:rsidR="003717DB" w:rsidRPr="00EC2C24">
        <w:rPr>
          <w:rFonts w:eastAsia="Calibri" w:cstheme="minorHAnsi"/>
          <w:sz w:val="22"/>
          <w:szCs w:val="22"/>
        </w:rPr>
        <w:t>ata</w:t>
      </w:r>
      <w:r>
        <w:rPr>
          <w:rFonts w:eastAsia="Calibri" w:cstheme="minorHAnsi"/>
          <w:sz w:val="22"/>
          <w:szCs w:val="22"/>
        </w:rPr>
        <w:t xml:space="preserve"> i</w:t>
      </w:r>
      <w:r w:rsidR="003717DB" w:rsidRPr="00EC2C24">
        <w:rPr>
          <w:rFonts w:eastAsia="Calibri" w:cstheme="minorHAnsi"/>
          <w:sz w:val="22"/>
          <w:szCs w:val="22"/>
        </w:rPr>
        <w:t xml:space="preserve"> czytelny podpis</w:t>
      </w:r>
    </w:p>
    <w:p w14:paraId="4361ABB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27615157" w14:textId="77777777" w:rsidR="00A067C2" w:rsidRPr="00EC2C24" w:rsidRDefault="00A067C2" w:rsidP="003717DB">
      <w:pPr>
        <w:rPr>
          <w:rFonts w:cstheme="minorHAnsi"/>
          <w:sz w:val="22"/>
          <w:szCs w:val="22"/>
        </w:rPr>
      </w:pPr>
    </w:p>
    <w:sectPr w:rsidR="00A067C2" w:rsidRPr="00EC2C24" w:rsidSect="00A5067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11BB" w14:textId="77777777" w:rsidR="00A50679" w:rsidRDefault="00A50679" w:rsidP="003216A5">
      <w:r>
        <w:separator/>
      </w:r>
    </w:p>
  </w:endnote>
  <w:endnote w:type="continuationSeparator" w:id="0">
    <w:p w14:paraId="7594D26A" w14:textId="77777777" w:rsidR="00A50679" w:rsidRDefault="00A50679" w:rsidP="003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4EEE" w14:textId="77777777" w:rsidR="003216A5" w:rsidRPr="003216A5" w:rsidRDefault="003216A5" w:rsidP="00595CF6">
    <w:pPr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b/>
        <w:sz w:val="20"/>
        <w:szCs w:val="20"/>
        <w:u w:val="single"/>
        <w:lang w:eastAsia="pl-PL"/>
      </w:rPr>
      <w:t xml:space="preserve">Uwaga: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Wypełnione oświadczenie należy składać do </w:t>
    </w:r>
    <w:r w:rsidR="00595CF6">
      <w:rPr>
        <w:rFonts w:ascii="Times New Roman" w:eastAsia="Times New Roman" w:hAnsi="Times New Roman" w:cs="Times New Roman"/>
        <w:i/>
        <w:sz w:val="20"/>
        <w:szCs w:val="20"/>
        <w:lang w:eastAsia="pl-PL"/>
      </w:rPr>
      <w:t>właściwej Komisji Wyborczej</w:t>
    </w:r>
  </w:p>
  <w:p w14:paraId="48BDDAC0" w14:textId="77777777" w:rsidR="003216A5" w:rsidRDefault="00321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C425" w14:textId="77777777" w:rsidR="00A50679" w:rsidRDefault="00A50679" w:rsidP="003216A5">
      <w:r>
        <w:separator/>
      </w:r>
    </w:p>
  </w:footnote>
  <w:footnote w:type="continuationSeparator" w:id="0">
    <w:p w14:paraId="7CA6E32C" w14:textId="77777777" w:rsidR="00A50679" w:rsidRDefault="00A50679" w:rsidP="0032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3277">
    <w:abstractNumId w:val="1"/>
  </w:num>
  <w:num w:numId="2" w16cid:durableId="388916290">
    <w:abstractNumId w:val="0"/>
  </w:num>
  <w:num w:numId="3" w16cid:durableId="1667591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31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B"/>
    <w:rsid w:val="00043C93"/>
    <w:rsid w:val="00046793"/>
    <w:rsid w:val="00062A30"/>
    <w:rsid w:val="00145306"/>
    <w:rsid w:val="001903F8"/>
    <w:rsid w:val="001A13DF"/>
    <w:rsid w:val="00204A35"/>
    <w:rsid w:val="00223CC4"/>
    <w:rsid w:val="002751D7"/>
    <w:rsid w:val="00282F0F"/>
    <w:rsid w:val="003216A5"/>
    <w:rsid w:val="003717DB"/>
    <w:rsid w:val="00465AA2"/>
    <w:rsid w:val="004C537F"/>
    <w:rsid w:val="004E5D60"/>
    <w:rsid w:val="004F7774"/>
    <w:rsid w:val="00595CF6"/>
    <w:rsid w:val="005F5F85"/>
    <w:rsid w:val="00731D9A"/>
    <w:rsid w:val="00742185"/>
    <w:rsid w:val="00766C99"/>
    <w:rsid w:val="007F42EB"/>
    <w:rsid w:val="0084793B"/>
    <w:rsid w:val="008A10AD"/>
    <w:rsid w:val="009379AB"/>
    <w:rsid w:val="00973468"/>
    <w:rsid w:val="00981A2B"/>
    <w:rsid w:val="009D75CC"/>
    <w:rsid w:val="00A067C2"/>
    <w:rsid w:val="00A50679"/>
    <w:rsid w:val="00AA3F0D"/>
    <w:rsid w:val="00B0379B"/>
    <w:rsid w:val="00B55C4D"/>
    <w:rsid w:val="00BB2CDE"/>
    <w:rsid w:val="00BF2492"/>
    <w:rsid w:val="00BF7CD2"/>
    <w:rsid w:val="00CB0568"/>
    <w:rsid w:val="00D10B3D"/>
    <w:rsid w:val="00D23921"/>
    <w:rsid w:val="00D40E74"/>
    <w:rsid w:val="00E53FA0"/>
    <w:rsid w:val="00E867E4"/>
    <w:rsid w:val="00EC2C24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E643"/>
  <w15:chartTrackingRefBased/>
  <w15:docId w15:val="{B1A0623E-669D-499F-9C7C-96BEAB8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A216-C3DF-4966-9DAE-3FD564FD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Jansohn</dc:creator>
  <cp:keywords/>
  <dc:description/>
  <cp:lastModifiedBy>Anna Buchwał</cp:lastModifiedBy>
  <cp:revision>2</cp:revision>
  <cp:lastPrinted>2020-01-10T14:25:00Z</cp:lastPrinted>
  <dcterms:created xsi:type="dcterms:W3CDTF">2024-04-25T12:36:00Z</dcterms:created>
  <dcterms:modified xsi:type="dcterms:W3CDTF">2024-04-25T12:36:00Z</dcterms:modified>
</cp:coreProperties>
</file>