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8" w:rsidRPr="001A7246" w:rsidRDefault="00932398" w:rsidP="001A7246">
      <w:pPr>
        <w:pStyle w:val="Heading1"/>
        <w:spacing w:line="360" w:lineRule="auto"/>
        <w:jc w:val="center"/>
        <w:rPr>
          <w:rFonts w:ascii="Calibri" w:hAnsi="Calibri" w:cs="Calibri"/>
          <w:i w:val="0"/>
          <w:sz w:val="32"/>
          <w:szCs w:val="32"/>
        </w:rPr>
      </w:pPr>
      <w:r>
        <w:rPr>
          <w:rFonts w:ascii="Calibri" w:hAnsi="Calibri" w:cs="Calibri"/>
          <w:i w:val="0"/>
          <w:sz w:val="32"/>
          <w:szCs w:val="32"/>
        </w:rPr>
        <w:t>Zarządzenie nr 12</w:t>
      </w:r>
    </w:p>
    <w:p w:rsidR="00932398" w:rsidRPr="001A7246" w:rsidRDefault="00932398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2 października 2023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932398" w:rsidRPr="001A7246" w:rsidRDefault="00932398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 w:rsidRPr="001A7246">
        <w:rPr>
          <w:rFonts w:ascii="Calibri" w:hAnsi="Calibri" w:cs="Calibri"/>
          <w:iCs/>
        </w:rPr>
        <w:t>w sprawie powołani</w:t>
      </w:r>
      <w:r>
        <w:rPr>
          <w:rFonts w:ascii="Calibri" w:hAnsi="Calibri" w:cs="Calibri"/>
          <w:iCs/>
        </w:rPr>
        <w:t>a opiekunów lat pierwszych roczników studentów studiów stacjonarnych pierwszego stopnia rozpoczynających cykl kształcenia od roku akademickiego 2023/2024</w:t>
      </w:r>
    </w:p>
    <w:p w:rsidR="00932398" w:rsidRDefault="00932398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6 Regulaminu studiów w Zachodniopomorskim Uniwersytecie Technologicznym w Szczecinie (Uchwała nr 79 Senatu ZUT w Szczecinie z dnia 24 kwietnia 2023 r.) zarządza się, co następuje:</w:t>
      </w:r>
    </w:p>
    <w:p w:rsidR="00932398" w:rsidRDefault="00932398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932398" w:rsidRPr="009B7AC5" w:rsidRDefault="00932398" w:rsidP="0086751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opiekunów I roku studiów stacjonarnych pierwszego stopnia na kierunkach</w:t>
      </w:r>
      <w:r w:rsidRPr="009B7AC5">
        <w:rPr>
          <w:rFonts w:ascii="Calibri" w:hAnsi="Calibri" w:cs="Calibri"/>
        </w:rPr>
        <w:t>:</w:t>
      </w:r>
    </w:p>
    <w:p w:rsidR="00932398" w:rsidRDefault="00932398" w:rsidP="00867515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ARCHITEKTURA KRAJOBRAZU - dr inż. arch. Eliza Sochacka,</w:t>
      </w:r>
    </w:p>
    <w:p w:rsidR="00932398" w:rsidRDefault="00932398" w:rsidP="00867515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OCHRONA ŚRODOWISKA - dr inż. Agnieszka Mąkosza,</w:t>
      </w:r>
    </w:p>
    <w:p w:rsidR="00932398" w:rsidRDefault="00932398" w:rsidP="00867515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ODNAWIALNE ŹRÓDŁA ENERGII - mgr inż. Patryk Ratomski,</w:t>
      </w:r>
    </w:p>
    <w:p w:rsidR="00932398" w:rsidRDefault="00932398" w:rsidP="00867515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UPRAWA WINOROŚLI I WINIARSTWO - dr inż. Kamila Bojko.</w:t>
      </w:r>
    </w:p>
    <w:p w:rsidR="00932398" w:rsidRDefault="00932398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  <w:r w:rsidRPr="009B7AC5">
        <w:rPr>
          <w:rFonts w:ascii="Calibri" w:hAnsi="Calibri" w:cs="Calibri"/>
        </w:rPr>
        <w:t>.</w:t>
      </w:r>
    </w:p>
    <w:p w:rsidR="00932398" w:rsidRPr="00514A00" w:rsidRDefault="00932398" w:rsidP="00514A00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 w:rsidRPr="00514A00">
        <w:rPr>
          <w:rFonts w:ascii="Calibri" w:hAnsi="Calibri" w:cs="Calibri"/>
          <w:b w:val="0"/>
          <w:bCs w:val="0"/>
        </w:rPr>
        <w:t>Do zadań opiekuna roku należy w szczególności:</w:t>
      </w:r>
    </w:p>
    <w:p w:rsidR="00932398" w:rsidRPr="00514A00" w:rsidRDefault="00932398" w:rsidP="00514A0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 xml:space="preserve">utrzymywanie kontaktu i współpraca w sprawach dotyczących danego roku studiów </w:t>
      </w:r>
      <w:r w:rsidRPr="00514A00">
        <w:rPr>
          <w:rFonts w:ascii="Calibri" w:hAnsi="Calibri" w:cs="Calibri"/>
        </w:rPr>
        <w:br/>
        <w:t xml:space="preserve">z władzami dziekańskimi, osobami prowadzącymi zajęcia na danym roku, osobą odpowiedzialną w dziekanacie za dane studia oraz ze starostą roku/starostami grup </w:t>
      </w:r>
      <w:r w:rsidRPr="00514A00">
        <w:rPr>
          <w:rFonts w:ascii="Calibri" w:hAnsi="Calibri" w:cs="Calibri"/>
        </w:rPr>
        <w:br/>
        <w:t xml:space="preserve">w  sprawach dotyczących danego rocznika, </w:t>
      </w:r>
    </w:p>
    <w:p w:rsidR="00932398" w:rsidRPr="00514A00" w:rsidRDefault="00932398" w:rsidP="00514A0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 xml:space="preserve">wspieranie studentów w procesie aklimatyzacji w środowisku akademickim, </w:t>
      </w:r>
    </w:p>
    <w:p w:rsidR="00932398" w:rsidRPr="00514A00" w:rsidRDefault="00932398" w:rsidP="00514A0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 xml:space="preserve">zachęcanie studentów do aktywnego udziału w życiu Uczelni (działalność w kołach naukowych, samorządzie studenckim, organizacjach studenckich), </w:t>
      </w:r>
    </w:p>
    <w:p w:rsidR="00932398" w:rsidRPr="00514A00" w:rsidRDefault="00932398" w:rsidP="00514A0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>zapoznanie studentów ze strukturą i funkcjonowaniem Uczelni i Wydziału, regulaminem studiów i innymi ważnymi zarządzeniami władz Uczelni, dotyczącymi przebiegu studiów,</w:t>
      </w:r>
    </w:p>
    <w:p w:rsidR="00932398" w:rsidRPr="00514A00" w:rsidRDefault="00932398" w:rsidP="00514A0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>wybór starosty roku,</w:t>
      </w:r>
    </w:p>
    <w:p w:rsidR="00932398" w:rsidRPr="00514A00" w:rsidRDefault="00932398" w:rsidP="00514A0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>organizowanie cyklicznych spotkań ze studentami i zbieranie informacji oraz uwag studentów dotyczących procesu kształcenia,</w:t>
      </w:r>
    </w:p>
    <w:p w:rsidR="00932398" w:rsidRPr="00514A00" w:rsidRDefault="00932398" w:rsidP="00514A0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14A00">
        <w:rPr>
          <w:rFonts w:ascii="Calibri" w:hAnsi="Calibri" w:cs="Calibri"/>
        </w:rPr>
        <w:t>podejmowanie próby rozstrzygania sytuacji konfliktowych między studentami danego rocznika.</w:t>
      </w:r>
    </w:p>
    <w:p w:rsidR="00932398" w:rsidRPr="00514A00" w:rsidRDefault="00932398" w:rsidP="001A7246">
      <w:pPr>
        <w:spacing w:line="360" w:lineRule="auto"/>
        <w:jc w:val="center"/>
        <w:rPr>
          <w:rFonts w:ascii="Calibri" w:hAnsi="Calibri" w:cs="Calibri"/>
        </w:rPr>
      </w:pPr>
      <w:r w:rsidRPr="00514A00">
        <w:rPr>
          <w:rFonts w:ascii="Calibri" w:hAnsi="Calibri" w:cs="Calibri"/>
        </w:rPr>
        <w:t>§ 4.</w:t>
      </w:r>
    </w:p>
    <w:p w:rsidR="00932398" w:rsidRPr="00514A00" w:rsidRDefault="00932398" w:rsidP="00867515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 w:rsidRPr="00514A00">
        <w:rPr>
          <w:rFonts w:ascii="Calibri" w:hAnsi="Calibri" w:cs="Calibri"/>
          <w:b w:val="0"/>
          <w:bCs w:val="0"/>
        </w:rPr>
        <w:t>Zarządzenie wchodzi w życie z dniem podpisania.</w:t>
      </w:r>
    </w:p>
    <w:p w:rsidR="00932398" w:rsidRPr="0001130C" w:rsidRDefault="00932398" w:rsidP="001A7246">
      <w:pPr>
        <w:pStyle w:val="BodyText2"/>
        <w:spacing w:line="360" w:lineRule="auto"/>
        <w:rPr>
          <w:rFonts w:ascii="Calibri" w:hAnsi="Calibri" w:cs="Calibri"/>
          <w:b w:val="0"/>
          <w:bCs w:val="0"/>
          <w:sz w:val="16"/>
          <w:szCs w:val="16"/>
        </w:rPr>
      </w:pPr>
    </w:p>
    <w:p w:rsidR="00932398" w:rsidRPr="001A7246" w:rsidRDefault="00932398" w:rsidP="001A7246">
      <w:pPr>
        <w:pStyle w:val="BodyText2"/>
        <w:spacing w:line="360" w:lineRule="auto"/>
        <w:rPr>
          <w:rFonts w:ascii="Calibri" w:hAnsi="Calibri" w:cs="Calibri"/>
          <w:b w:val="0"/>
          <w:bCs w:val="0"/>
          <w:sz w:val="8"/>
          <w:szCs w:val="8"/>
        </w:rPr>
      </w:pPr>
    </w:p>
    <w:p w:rsidR="00932398" w:rsidRDefault="00932398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932398" w:rsidRDefault="00932398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932398" w:rsidRPr="003C1A09" w:rsidRDefault="00932398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932398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E2B75"/>
    <w:multiLevelType w:val="hybridMultilevel"/>
    <w:tmpl w:val="E40E7E3C"/>
    <w:lvl w:ilvl="0" w:tplc="6404887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6"/>
  </w:num>
  <w:num w:numId="8">
    <w:abstractNumId w:val="21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4"/>
  </w:num>
  <w:num w:numId="15">
    <w:abstractNumId w:val="5"/>
  </w:num>
  <w:num w:numId="16">
    <w:abstractNumId w:val="7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3"/>
  </w:num>
  <w:num w:numId="22">
    <w:abstractNumId w:val="10"/>
  </w:num>
  <w:num w:numId="23">
    <w:abstractNumId w:val="0"/>
  </w:num>
  <w:num w:numId="24">
    <w:abstractNumId w:val="13"/>
  </w:num>
  <w:num w:numId="25">
    <w:abstractNumId w:val="15"/>
  </w:num>
  <w:num w:numId="26">
    <w:abstractNumId w:val="18"/>
  </w:num>
  <w:num w:numId="27">
    <w:abstractNumId w:val="2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E24E7"/>
    <w:rsid w:val="001731D7"/>
    <w:rsid w:val="0019667A"/>
    <w:rsid w:val="001A4CB0"/>
    <w:rsid w:val="001A7246"/>
    <w:rsid w:val="001B7E41"/>
    <w:rsid w:val="001C4F27"/>
    <w:rsid w:val="002363F4"/>
    <w:rsid w:val="00247045"/>
    <w:rsid w:val="00251E3E"/>
    <w:rsid w:val="002A2B72"/>
    <w:rsid w:val="002B3C78"/>
    <w:rsid w:val="003174B6"/>
    <w:rsid w:val="00323F20"/>
    <w:rsid w:val="003C1A09"/>
    <w:rsid w:val="003C3172"/>
    <w:rsid w:val="003D1A95"/>
    <w:rsid w:val="003F2B02"/>
    <w:rsid w:val="004465C8"/>
    <w:rsid w:val="00467A9A"/>
    <w:rsid w:val="0049079D"/>
    <w:rsid w:val="00492439"/>
    <w:rsid w:val="004B26E6"/>
    <w:rsid w:val="004D2FD1"/>
    <w:rsid w:val="004E44D5"/>
    <w:rsid w:val="004F01F4"/>
    <w:rsid w:val="00514A00"/>
    <w:rsid w:val="00520305"/>
    <w:rsid w:val="005403A9"/>
    <w:rsid w:val="005748A3"/>
    <w:rsid w:val="005847B5"/>
    <w:rsid w:val="005C1119"/>
    <w:rsid w:val="00661CF0"/>
    <w:rsid w:val="00671620"/>
    <w:rsid w:val="0068209F"/>
    <w:rsid w:val="0075540C"/>
    <w:rsid w:val="007704C4"/>
    <w:rsid w:val="007A4A57"/>
    <w:rsid w:val="007D626F"/>
    <w:rsid w:val="00801E2C"/>
    <w:rsid w:val="00807CAB"/>
    <w:rsid w:val="0081608C"/>
    <w:rsid w:val="00847428"/>
    <w:rsid w:val="00867515"/>
    <w:rsid w:val="00903F3A"/>
    <w:rsid w:val="00932398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45AA0"/>
    <w:rsid w:val="00AA49FD"/>
    <w:rsid w:val="00AC33EA"/>
    <w:rsid w:val="00AD12AE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C1F24"/>
    <w:rsid w:val="00CD3B3F"/>
    <w:rsid w:val="00CE08A7"/>
    <w:rsid w:val="00D212A5"/>
    <w:rsid w:val="00D36ADC"/>
    <w:rsid w:val="00D678B1"/>
    <w:rsid w:val="00D712B7"/>
    <w:rsid w:val="00DA5862"/>
    <w:rsid w:val="00DA7A86"/>
    <w:rsid w:val="00E04C26"/>
    <w:rsid w:val="00EC1A51"/>
    <w:rsid w:val="00F0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25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310</Words>
  <Characters>1862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2</cp:revision>
  <cp:lastPrinted>2019-11-06T11:17:00Z</cp:lastPrinted>
  <dcterms:created xsi:type="dcterms:W3CDTF">2023-10-02T07:51:00Z</dcterms:created>
  <dcterms:modified xsi:type="dcterms:W3CDTF">2023-10-02T07:51:00Z</dcterms:modified>
</cp:coreProperties>
</file>