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7"/>
        <w:gridCol w:w="5395"/>
      </w:tblGrid>
      <w:tr w:rsidR="00EA7D5A" w:rsidRPr="00365BEF" w14:paraId="504166D1" w14:textId="77777777" w:rsidTr="001B263C">
        <w:trPr>
          <w:cantSplit/>
        </w:trPr>
        <w:tc>
          <w:tcPr>
            <w:tcW w:w="3600" w:type="dxa"/>
          </w:tcPr>
          <w:p w14:paraId="6D335C22" w14:textId="77777777" w:rsidR="00EA7D5A" w:rsidRPr="00365BEF" w:rsidRDefault="00EA7D5A" w:rsidP="001B26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65BEF">
              <w:rPr>
                <w:rFonts w:ascii="Times New Roman" w:hAnsi="Times New Roman"/>
                <w:b/>
                <w:bCs/>
              </w:rPr>
              <w:t>Wydział</w:t>
            </w:r>
          </w:p>
          <w:p w14:paraId="66627B43" w14:textId="77777777" w:rsidR="00EA7D5A" w:rsidRPr="00365BEF" w:rsidRDefault="00EA7D5A" w:rsidP="001B263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365BEF">
              <w:rPr>
                <w:rFonts w:ascii="Times New Roman" w:hAnsi="Times New Roman"/>
                <w:b/>
                <w:bCs/>
              </w:rPr>
              <w:t xml:space="preserve">Kształtowania Środowiska </w:t>
            </w:r>
            <w:r w:rsidRPr="00365BEF">
              <w:rPr>
                <w:rFonts w:ascii="Times New Roman" w:hAnsi="Times New Roman"/>
                <w:b/>
                <w:bCs/>
              </w:rPr>
              <w:br/>
              <w:t>i Rolnictwa</w:t>
            </w:r>
          </w:p>
          <w:p w14:paraId="6B1F9D5E" w14:textId="77777777" w:rsidR="00EA7D5A" w:rsidRPr="00365BEF" w:rsidRDefault="00EA7D5A" w:rsidP="001B263C">
            <w:pPr>
              <w:spacing w:after="0"/>
              <w:jc w:val="center"/>
              <w:rPr>
                <w:rFonts w:ascii="Times New Roman" w:hAnsi="Times New Roman"/>
              </w:rPr>
            </w:pPr>
            <w:r w:rsidRPr="00365BEF">
              <w:rPr>
                <w:rFonts w:ascii="Times New Roman" w:hAnsi="Times New Roman"/>
              </w:rPr>
              <w:t>Zachodniopomorski Uniwersytet Technologiczny w Szczecinie</w:t>
            </w:r>
          </w:p>
        </w:tc>
        <w:tc>
          <w:tcPr>
            <w:tcW w:w="5400" w:type="dxa"/>
          </w:tcPr>
          <w:p w14:paraId="36E50BCC" w14:textId="77777777" w:rsidR="00EA7D5A" w:rsidRPr="00365BEF" w:rsidRDefault="00EA7D5A" w:rsidP="001B26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65BEF">
              <w:rPr>
                <w:rFonts w:ascii="Times New Roman" w:hAnsi="Times New Roman"/>
                <w:b/>
                <w:bCs/>
              </w:rPr>
              <w:t>NAZWA PROCEDURY:</w:t>
            </w:r>
          </w:p>
          <w:p w14:paraId="0C025346" w14:textId="77777777" w:rsidR="00EA7D5A" w:rsidRPr="00365BEF" w:rsidRDefault="00E0210F" w:rsidP="00427D8D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Procedura zgłaszania uwag i zmian do programu</w:t>
            </w:r>
            <w:r w:rsidR="00EA7D5A" w:rsidRPr="00365BE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studiów na Wydziale Kształtowania Środowiska i Rolnictwa</w:t>
            </w:r>
          </w:p>
        </w:tc>
      </w:tr>
      <w:tr w:rsidR="00EA7D5A" w:rsidRPr="00365BEF" w14:paraId="58AB8B7B" w14:textId="77777777" w:rsidTr="001B263C">
        <w:tc>
          <w:tcPr>
            <w:tcW w:w="9000" w:type="dxa"/>
            <w:gridSpan w:val="2"/>
          </w:tcPr>
          <w:p w14:paraId="78123737" w14:textId="77777777" w:rsidR="00EA7D5A" w:rsidRPr="00365BEF" w:rsidRDefault="00EA7D5A" w:rsidP="001B26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65BEF">
              <w:rPr>
                <w:rFonts w:ascii="Times New Roman" w:hAnsi="Times New Roman"/>
                <w:b/>
                <w:bCs/>
              </w:rPr>
              <w:t>Numer procedury:</w:t>
            </w:r>
          </w:p>
          <w:p w14:paraId="6DDD2A45" w14:textId="77777777" w:rsidR="00EA7D5A" w:rsidRPr="00365BEF" w:rsidRDefault="00EA7D5A" w:rsidP="001B263C">
            <w:pPr>
              <w:spacing w:after="0"/>
              <w:jc w:val="center"/>
              <w:rPr>
                <w:rFonts w:ascii="Times New Roman" w:hAnsi="Times New Roman"/>
              </w:rPr>
            </w:pPr>
            <w:r w:rsidRPr="00D134AE">
              <w:rPr>
                <w:rFonts w:ascii="Times New Roman" w:hAnsi="Times New Roman"/>
                <w:bCs/>
                <w:szCs w:val="28"/>
              </w:rPr>
              <w:t>WKSiR_I_</w:t>
            </w:r>
            <w:r w:rsidR="00D134AE" w:rsidRPr="00D134AE">
              <w:rPr>
                <w:rFonts w:ascii="Times New Roman" w:hAnsi="Times New Roman"/>
                <w:bCs/>
                <w:szCs w:val="28"/>
              </w:rPr>
              <w:t>5.1</w:t>
            </w:r>
          </w:p>
        </w:tc>
      </w:tr>
      <w:tr w:rsidR="00EA7D5A" w:rsidRPr="00365BEF" w14:paraId="27CE4678" w14:textId="77777777" w:rsidTr="001B263C">
        <w:tc>
          <w:tcPr>
            <w:tcW w:w="3600" w:type="dxa"/>
          </w:tcPr>
          <w:p w14:paraId="4812D59C" w14:textId="77777777" w:rsidR="00EA7D5A" w:rsidRPr="00365BEF" w:rsidRDefault="00EA7D5A" w:rsidP="001B26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65BEF">
              <w:rPr>
                <w:rFonts w:ascii="Times New Roman" w:hAnsi="Times New Roman"/>
                <w:b/>
                <w:bCs/>
              </w:rPr>
              <w:t>OPRACOWANIE:</w:t>
            </w:r>
          </w:p>
          <w:p w14:paraId="1599990B" w14:textId="1493B066" w:rsidR="00EA7D5A" w:rsidRPr="00365BEF" w:rsidRDefault="00E0210F" w:rsidP="001B263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Wydziałowa Komisja ds. </w:t>
            </w:r>
            <w:r w:rsidR="00771FDA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akości </w:t>
            </w:r>
            <w:r w:rsidR="00771FDA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>ształcenia WKŚiR</w:t>
            </w:r>
          </w:p>
        </w:tc>
        <w:tc>
          <w:tcPr>
            <w:tcW w:w="5400" w:type="dxa"/>
          </w:tcPr>
          <w:p w14:paraId="4090E688" w14:textId="77777777" w:rsidR="00EA7D5A" w:rsidRPr="00365BEF" w:rsidRDefault="00EA7D5A" w:rsidP="001B263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365BEF">
              <w:rPr>
                <w:rFonts w:ascii="Times New Roman" w:hAnsi="Times New Roman"/>
                <w:b/>
                <w:bCs/>
              </w:rPr>
              <w:t>ZATWIERDZIŁ:</w:t>
            </w:r>
          </w:p>
          <w:p w14:paraId="11E8B757" w14:textId="77777777" w:rsidR="00EA7D5A" w:rsidRPr="00365BEF" w:rsidRDefault="00EA7D5A" w:rsidP="001B263C">
            <w:pPr>
              <w:spacing w:after="0"/>
              <w:jc w:val="center"/>
              <w:rPr>
                <w:rFonts w:ascii="Times New Roman" w:hAnsi="Times New Roman"/>
              </w:rPr>
            </w:pPr>
            <w:r w:rsidRPr="00365BEF">
              <w:rPr>
                <w:rFonts w:ascii="Times New Roman" w:hAnsi="Times New Roman"/>
              </w:rPr>
              <w:t>Dziekan</w:t>
            </w:r>
          </w:p>
        </w:tc>
      </w:tr>
    </w:tbl>
    <w:p w14:paraId="2F723679" w14:textId="77777777" w:rsidR="00EA7D5A" w:rsidRDefault="00EA7D5A" w:rsidP="00EA7D5A">
      <w:pPr>
        <w:jc w:val="right"/>
        <w:rPr>
          <w:rFonts w:ascii="Times New Roman" w:hAnsi="Times New Roman"/>
          <w:sz w:val="24"/>
          <w:szCs w:val="24"/>
        </w:rPr>
      </w:pPr>
    </w:p>
    <w:p w14:paraId="4BA0815E" w14:textId="77777777" w:rsidR="002151B6" w:rsidRDefault="00EA7D5A" w:rsidP="006910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66BB">
        <w:rPr>
          <w:rFonts w:ascii="Times New Roman" w:hAnsi="Times New Roman"/>
          <w:b/>
          <w:sz w:val="24"/>
          <w:szCs w:val="24"/>
        </w:rPr>
        <w:t>Podstawa prawna</w:t>
      </w:r>
      <w:r w:rsidRPr="00C966BB">
        <w:rPr>
          <w:rFonts w:ascii="Times New Roman" w:hAnsi="Times New Roman"/>
          <w:sz w:val="24"/>
          <w:szCs w:val="24"/>
        </w:rPr>
        <w:t>:</w:t>
      </w:r>
      <w:r w:rsidRPr="001A6E16">
        <w:rPr>
          <w:rFonts w:ascii="Times New Roman" w:hAnsi="Times New Roman"/>
          <w:sz w:val="24"/>
          <w:szCs w:val="24"/>
        </w:rPr>
        <w:t xml:space="preserve"> </w:t>
      </w:r>
    </w:p>
    <w:p w14:paraId="492C8296" w14:textId="77777777" w:rsidR="00750476" w:rsidRPr="00C82DA1" w:rsidRDefault="00750476" w:rsidP="0075047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C82DA1">
        <w:rPr>
          <w:rFonts w:ascii="Times New Roman" w:eastAsia="Times New Roman" w:hAnsi="Times New Roman"/>
          <w:iCs/>
          <w:sz w:val="20"/>
          <w:szCs w:val="20"/>
          <w:lang w:eastAsia="pl-PL"/>
        </w:rPr>
        <w:t>Ustawa z dnia 7 kwietnia 2022 r. o zmianie ustawy - Prawo o szkolnictwie wyższym i nauce oraz ustawy - Przepisy wprowadzające ustawę - Prawo o szkolnictwie wyższym i nauce. (Dz.U. 2022 poz. 1010)</w:t>
      </w:r>
    </w:p>
    <w:p w14:paraId="2CB00109" w14:textId="77777777" w:rsidR="00460523" w:rsidRPr="00C82DA1" w:rsidRDefault="00460523" w:rsidP="0046052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14E56BA" w14:textId="4985CA55" w:rsidR="007B5F56" w:rsidRPr="00C82DA1" w:rsidRDefault="007B5F56" w:rsidP="007B5F5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2DA1">
        <w:rPr>
          <w:rFonts w:ascii="Times New Roman" w:eastAsia="Times New Roman" w:hAnsi="Times New Roman"/>
          <w:sz w:val="20"/>
          <w:szCs w:val="20"/>
          <w:lang w:eastAsia="pl-PL"/>
        </w:rPr>
        <w:t>Zarządzenie nr 125 Rektora ZUT z dnia 14 października 2021 r. w sprawie funkcjonowania Wewnętrznego Systemu Zapewniania Jakości Kształcenia w ZUT w Szczecinie.</w:t>
      </w:r>
    </w:p>
    <w:p w14:paraId="121A7564" w14:textId="77777777" w:rsidR="007B5F56" w:rsidRDefault="007B5F56" w:rsidP="002151B6">
      <w:pPr>
        <w:jc w:val="both"/>
        <w:rPr>
          <w:rFonts w:ascii="Times New Roman" w:hAnsi="Times New Roman"/>
          <w:i/>
          <w:strike/>
          <w:sz w:val="24"/>
          <w:szCs w:val="24"/>
        </w:rPr>
      </w:pPr>
    </w:p>
    <w:p w14:paraId="686D7A7B" w14:textId="77777777" w:rsidR="002151B6" w:rsidRPr="00427D8D" w:rsidRDefault="002151B6" w:rsidP="00EA7D5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D8D">
        <w:rPr>
          <w:rFonts w:ascii="Times New Roman" w:hAnsi="Times New Roman"/>
          <w:sz w:val="24"/>
          <w:szCs w:val="24"/>
        </w:rPr>
        <w:t xml:space="preserve">Zgłaszanie uwag i zmian do programu studiów </w:t>
      </w:r>
      <w:r w:rsidR="00427D8D" w:rsidRPr="00427D8D">
        <w:rPr>
          <w:rFonts w:ascii="Times New Roman" w:hAnsi="Times New Roman"/>
          <w:sz w:val="24"/>
          <w:szCs w:val="24"/>
        </w:rPr>
        <w:t>m</w:t>
      </w:r>
      <w:r w:rsidRPr="00427D8D">
        <w:rPr>
          <w:rFonts w:ascii="Times New Roman" w:hAnsi="Times New Roman"/>
          <w:sz w:val="24"/>
          <w:szCs w:val="24"/>
        </w:rPr>
        <w:t xml:space="preserve">a na celu </w:t>
      </w:r>
      <w:r w:rsidR="00E5611E" w:rsidRPr="00427D8D">
        <w:rPr>
          <w:rFonts w:ascii="Times New Roman" w:hAnsi="Times New Roman"/>
          <w:sz w:val="24"/>
          <w:szCs w:val="24"/>
        </w:rPr>
        <w:t xml:space="preserve">jego </w:t>
      </w:r>
      <w:r w:rsidRPr="00427D8D">
        <w:rPr>
          <w:rFonts w:ascii="Times New Roman" w:hAnsi="Times New Roman"/>
          <w:sz w:val="24"/>
          <w:szCs w:val="24"/>
        </w:rPr>
        <w:t>doskonalenie i dostosowanie do potrzeb rynku pracy oraz zmieniającej się rzeczywistości.</w:t>
      </w:r>
    </w:p>
    <w:p w14:paraId="4B00AFF4" w14:textId="77777777" w:rsidR="00707E12" w:rsidRPr="00427D8D" w:rsidRDefault="00707E12" w:rsidP="00EA7D5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D8D">
        <w:rPr>
          <w:rFonts w:ascii="Times New Roman" w:eastAsiaTheme="minorHAnsi" w:hAnsi="Times New Roman"/>
          <w:sz w:val="24"/>
          <w:szCs w:val="20"/>
        </w:rPr>
        <w:t>Zmiany w programie studiów wprowadzane są z początkiem nowego cyklu kształcenia.</w:t>
      </w:r>
    </w:p>
    <w:p w14:paraId="746AF35D" w14:textId="77777777" w:rsidR="00945163" w:rsidRPr="00427D8D" w:rsidRDefault="00F96400" w:rsidP="00EA7D5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D8D">
        <w:rPr>
          <w:rFonts w:ascii="Times New Roman" w:hAnsi="Times New Roman"/>
          <w:sz w:val="24"/>
          <w:szCs w:val="24"/>
        </w:rPr>
        <w:t>W trakcie cyklu kształcenia zmiany w programie studiów mogą dotyczyć</w:t>
      </w:r>
      <w:r w:rsidR="00427D8D" w:rsidRPr="00427D8D">
        <w:rPr>
          <w:rFonts w:ascii="Times New Roman" w:hAnsi="Times New Roman"/>
          <w:sz w:val="24"/>
          <w:szCs w:val="24"/>
        </w:rPr>
        <w:t xml:space="preserve"> wyłącznie </w:t>
      </w:r>
      <w:r w:rsidR="006E58CD" w:rsidRPr="00427D8D">
        <w:rPr>
          <w:rFonts w:ascii="Times New Roman" w:hAnsi="Times New Roman"/>
          <w:sz w:val="24"/>
          <w:szCs w:val="24"/>
        </w:rPr>
        <w:t>doboru treści kształcenia lub dostosow</w:t>
      </w:r>
      <w:r w:rsidR="00E60023" w:rsidRPr="00427D8D">
        <w:rPr>
          <w:rFonts w:ascii="Times New Roman" w:hAnsi="Times New Roman"/>
          <w:sz w:val="24"/>
          <w:szCs w:val="24"/>
        </w:rPr>
        <w:t>ania</w:t>
      </w:r>
      <w:r w:rsidR="006E58CD" w:rsidRPr="00427D8D">
        <w:rPr>
          <w:rFonts w:ascii="Times New Roman" w:hAnsi="Times New Roman"/>
          <w:sz w:val="24"/>
          <w:szCs w:val="24"/>
        </w:rPr>
        <w:t xml:space="preserve"> program</w:t>
      </w:r>
      <w:r w:rsidR="007604FD" w:rsidRPr="00427D8D">
        <w:rPr>
          <w:rFonts w:ascii="Times New Roman" w:hAnsi="Times New Roman"/>
          <w:sz w:val="24"/>
          <w:szCs w:val="24"/>
        </w:rPr>
        <w:t>u</w:t>
      </w:r>
      <w:r w:rsidR="006E58CD" w:rsidRPr="00427D8D">
        <w:rPr>
          <w:rFonts w:ascii="Times New Roman" w:hAnsi="Times New Roman"/>
          <w:sz w:val="24"/>
          <w:szCs w:val="24"/>
        </w:rPr>
        <w:t xml:space="preserve"> studiów do </w:t>
      </w:r>
      <w:r w:rsidR="00C41A46" w:rsidRPr="00427D8D">
        <w:rPr>
          <w:rFonts w:ascii="Times New Roman" w:hAnsi="Times New Roman"/>
          <w:sz w:val="24"/>
          <w:szCs w:val="24"/>
        </w:rPr>
        <w:t xml:space="preserve">uwag zgłoszonych przez PKA oraz </w:t>
      </w:r>
      <w:r w:rsidR="006E58CD" w:rsidRPr="00427D8D">
        <w:rPr>
          <w:rFonts w:ascii="Times New Roman" w:hAnsi="Times New Roman"/>
          <w:sz w:val="24"/>
          <w:szCs w:val="24"/>
        </w:rPr>
        <w:t>zmian w przepisach powszechnie obowiązujących.</w:t>
      </w:r>
    </w:p>
    <w:p w14:paraId="46071AD0" w14:textId="77777777" w:rsidR="00495B66" w:rsidRPr="00427D8D" w:rsidRDefault="00495B66" w:rsidP="00EA7D5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D8D">
        <w:rPr>
          <w:rFonts w:ascii="Times New Roman" w:hAnsi="Times New Roman"/>
          <w:sz w:val="24"/>
          <w:szCs w:val="24"/>
        </w:rPr>
        <w:t>Uwagi oraz propozycje zmian w program</w:t>
      </w:r>
      <w:r w:rsidR="006136DD" w:rsidRPr="00427D8D">
        <w:rPr>
          <w:rFonts w:ascii="Times New Roman" w:hAnsi="Times New Roman"/>
          <w:sz w:val="24"/>
          <w:szCs w:val="24"/>
        </w:rPr>
        <w:t>ie</w:t>
      </w:r>
      <w:r w:rsidRPr="00427D8D">
        <w:rPr>
          <w:rFonts w:ascii="Times New Roman" w:hAnsi="Times New Roman"/>
          <w:sz w:val="24"/>
          <w:szCs w:val="24"/>
        </w:rPr>
        <w:t xml:space="preserve"> studiów w trakcie cyklu kształcenia, niezwiązane z efektami uczenia </w:t>
      </w:r>
      <w:r w:rsidRPr="00DE17A8">
        <w:rPr>
          <w:rFonts w:ascii="Times New Roman" w:hAnsi="Times New Roman"/>
          <w:sz w:val="24"/>
          <w:szCs w:val="24"/>
        </w:rPr>
        <w:t>się,</w:t>
      </w:r>
      <w:r w:rsidRPr="00427D8D">
        <w:rPr>
          <w:rFonts w:ascii="Times New Roman" w:hAnsi="Times New Roman"/>
          <w:sz w:val="24"/>
          <w:szCs w:val="24"/>
        </w:rPr>
        <w:t xml:space="preserve"> mogą dotyczyć: wprowadzenia nowych specjalności, przedmiotów/modułów lub usunięcia czy przesunięcia ich w programie studiów, jak również zmian w sylabusach przedmiotów/modułów. W zakresie sylabusów dopuszcza się zmianę: formy zaliczenia, formy dydaktycznej, nauczyciela odpowiedzialnego lub prowadzącego, wymagań wstępnych, zakładanych do osiągnięcia celów, treści programowych, obciążenia pracą studenta, metod nauczania, sposobów oceny, kryteriów oceny oraz literatury. </w:t>
      </w:r>
    </w:p>
    <w:p w14:paraId="199C8A49" w14:textId="6885E73D" w:rsidR="00E312BF" w:rsidRPr="00427D8D" w:rsidRDefault="00F760BD" w:rsidP="0069101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D8D">
        <w:rPr>
          <w:rFonts w:ascii="Times New Roman" w:hAnsi="Times New Roman"/>
          <w:sz w:val="24"/>
          <w:szCs w:val="24"/>
        </w:rPr>
        <w:t xml:space="preserve">Uwagi i propozycje zmian zgłaszane są </w:t>
      </w:r>
      <w:r w:rsidR="000830D0" w:rsidRPr="00427D8D">
        <w:rPr>
          <w:rFonts w:ascii="Times New Roman" w:hAnsi="Times New Roman"/>
          <w:sz w:val="24"/>
          <w:szCs w:val="24"/>
        </w:rPr>
        <w:t xml:space="preserve">pisemnie </w:t>
      </w:r>
      <w:r w:rsidRPr="00427D8D">
        <w:rPr>
          <w:rFonts w:ascii="Times New Roman" w:hAnsi="Times New Roman"/>
          <w:sz w:val="24"/>
          <w:szCs w:val="24"/>
        </w:rPr>
        <w:t xml:space="preserve">do </w:t>
      </w:r>
      <w:r w:rsidR="001F5023" w:rsidRPr="000D6E2B">
        <w:rPr>
          <w:rFonts w:ascii="Times New Roman" w:hAnsi="Times New Roman"/>
          <w:sz w:val="24"/>
          <w:szCs w:val="24"/>
        </w:rPr>
        <w:t>p</w:t>
      </w:r>
      <w:r w:rsidR="006E58CD" w:rsidRPr="000D6E2B">
        <w:rPr>
          <w:rFonts w:ascii="Times New Roman" w:hAnsi="Times New Roman"/>
          <w:sz w:val="24"/>
          <w:szCs w:val="24"/>
        </w:rPr>
        <w:t xml:space="preserve">rzewodniczącego </w:t>
      </w:r>
      <w:r w:rsidR="001F5023" w:rsidRPr="000D6E2B">
        <w:rPr>
          <w:rFonts w:ascii="Times New Roman" w:hAnsi="Times New Roman"/>
          <w:sz w:val="24"/>
          <w:szCs w:val="24"/>
        </w:rPr>
        <w:t xml:space="preserve">komisji </w:t>
      </w:r>
      <w:r w:rsidR="001F5023">
        <w:rPr>
          <w:rFonts w:ascii="Times New Roman" w:hAnsi="Times New Roman"/>
          <w:sz w:val="24"/>
          <w:szCs w:val="24"/>
        </w:rPr>
        <w:t>p</w:t>
      </w:r>
      <w:r w:rsidRPr="00427D8D">
        <w:rPr>
          <w:rFonts w:ascii="Times New Roman" w:hAnsi="Times New Roman"/>
          <w:sz w:val="24"/>
          <w:szCs w:val="24"/>
        </w:rPr>
        <w:t xml:space="preserve">rogramowej kierunku studiów </w:t>
      </w:r>
      <w:r w:rsidR="005C6FEF" w:rsidRPr="00427D8D">
        <w:rPr>
          <w:rFonts w:ascii="Times New Roman" w:hAnsi="Times New Roman"/>
          <w:sz w:val="24"/>
          <w:szCs w:val="24"/>
        </w:rPr>
        <w:t xml:space="preserve">lub bezpośrednio do </w:t>
      </w:r>
      <w:r w:rsidR="004434A4" w:rsidRPr="00427D8D">
        <w:rPr>
          <w:rFonts w:ascii="Times New Roman" w:hAnsi="Times New Roman"/>
          <w:sz w:val="24"/>
          <w:szCs w:val="24"/>
        </w:rPr>
        <w:t>Prodziekana odpowiedzialnego za kierunek studiów</w:t>
      </w:r>
      <w:r w:rsidR="000830D0" w:rsidRPr="00427D8D">
        <w:rPr>
          <w:rFonts w:ascii="Times New Roman" w:hAnsi="Times New Roman"/>
          <w:sz w:val="24"/>
          <w:szCs w:val="24"/>
        </w:rPr>
        <w:t xml:space="preserve"> </w:t>
      </w:r>
      <w:r w:rsidRPr="00427D8D">
        <w:rPr>
          <w:rFonts w:ascii="Times New Roman" w:hAnsi="Times New Roman"/>
          <w:sz w:val="24"/>
          <w:szCs w:val="24"/>
        </w:rPr>
        <w:t xml:space="preserve">przez: </w:t>
      </w:r>
    </w:p>
    <w:p w14:paraId="2571DB80" w14:textId="10FD66EE" w:rsidR="00D272A6" w:rsidRPr="00C82DA1" w:rsidRDefault="00F760BD" w:rsidP="00427D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2DA1">
        <w:rPr>
          <w:rFonts w:ascii="Times New Roman" w:hAnsi="Times New Roman"/>
          <w:sz w:val="24"/>
          <w:szCs w:val="24"/>
        </w:rPr>
        <w:t xml:space="preserve">członków </w:t>
      </w:r>
      <w:r w:rsidR="001F5023" w:rsidRPr="00C82DA1">
        <w:rPr>
          <w:rFonts w:ascii="Times New Roman" w:hAnsi="Times New Roman"/>
          <w:sz w:val="24"/>
          <w:szCs w:val="24"/>
        </w:rPr>
        <w:t>komisji p</w:t>
      </w:r>
      <w:r w:rsidR="00D272A6" w:rsidRPr="00C82DA1">
        <w:rPr>
          <w:rFonts w:ascii="Times New Roman" w:hAnsi="Times New Roman"/>
          <w:sz w:val="24"/>
          <w:szCs w:val="24"/>
        </w:rPr>
        <w:t xml:space="preserve">rogramowej kierunku studiów, </w:t>
      </w:r>
    </w:p>
    <w:p w14:paraId="1BFE9432" w14:textId="77777777" w:rsidR="00D272A6" w:rsidRPr="00C82DA1" w:rsidRDefault="00F760BD" w:rsidP="00427D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2DA1">
        <w:rPr>
          <w:rFonts w:ascii="Times New Roman" w:hAnsi="Times New Roman"/>
          <w:sz w:val="24"/>
          <w:szCs w:val="24"/>
        </w:rPr>
        <w:t xml:space="preserve">nauczycieli akademickich, realizujących przedmioty/moduły </w:t>
      </w:r>
      <w:r w:rsidR="00D272A6" w:rsidRPr="00C82DA1">
        <w:rPr>
          <w:rFonts w:ascii="Times New Roman" w:hAnsi="Times New Roman"/>
          <w:sz w:val="24"/>
          <w:szCs w:val="24"/>
        </w:rPr>
        <w:t>na określonym kierunku i poziomie kształcenia, a takż</w:t>
      </w:r>
      <w:r w:rsidR="00E312BF" w:rsidRPr="00C82DA1">
        <w:rPr>
          <w:rFonts w:ascii="Times New Roman" w:hAnsi="Times New Roman"/>
          <w:sz w:val="24"/>
          <w:szCs w:val="24"/>
        </w:rPr>
        <w:t>e innych nauczycieli</w:t>
      </w:r>
      <w:r w:rsidR="00D272A6" w:rsidRPr="00C82DA1">
        <w:rPr>
          <w:rFonts w:ascii="Times New Roman" w:hAnsi="Times New Roman"/>
          <w:sz w:val="24"/>
          <w:szCs w:val="24"/>
        </w:rPr>
        <w:t xml:space="preserve">, </w:t>
      </w:r>
    </w:p>
    <w:p w14:paraId="1087FBB6" w14:textId="64626989" w:rsidR="00EA7D5A" w:rsidRPr="00C82DA1" w:rsidRDefault="00D272A6" w:rsidP="00427D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2DA1">
        <w:rPr>
          <w:rFonts w:ascii="Times New Roman" w:hAnsi="Times New Roman"/>
          <w:sz w:val="24"/>
          <w:szCs w:val="24"/>
        </w:rPr>
        <w:t>studentów kierunku, którzy wnoszą uwagi lub zmiany poprzez swojego prz</w:t>
      </w:r>
      <w:r w:rsidR="00E312BF" w:rsidRPr="00C82DA1">
        <w:rPr>
          <w:rFonts w:ascii="Times New Roman" w:hAnsi="Times New Roman"/>
          <w:sz w:val="24"/>
          <w:szCs w:val="24"/>
        </w:rPr>
        <w:t xml:space="preserve">edstawiciela w </w:t>
      </w:r>
      <w:r w:rsidR="001F5023" w:rsidRPr="00C82DA1">
        <w:rPr>
          <w:rFonts w:ascii="Times New Roman" w:hAnsi="Times New Roman"/>
          <w:sz w:val="24"/>
          <w:szCs w:val="24"/>
        </w:rPr>
        <w:t>komisji p</w:t>
      </w:r>
      <w:r w:rsidRPr="00C82DA1">
        <w:rPr>
          <w:rFonts w:ascii="Times New Roman" w:hAnsi="Times New Roman"/>
          <w:sz w:val="24"/>
          <w:szCs w:val="24"/>
        </w:rPr>
        <w:t xml:space="preserve">rogramowej, </w:t>
      </w:r>
    </w:p>
    <w:p w14:paraId="4BD03BC6" w14:textId="66B71805" w:rsidR="00D272A6" w:rsidRPr="00C82DA1" w:rsidRDefault="00D272A6" w:rsidP="00427D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27D8D">
        <w:rPr>
          <w:rFonts w:ascii="Times New Roman" w:hAnsi="Times New Roman"/>
          <w:sz w:val="24"/>
          <w:szCs w:val="24"/>
        </w:rPr>
        <w:lastRenderedPageBreak/>
        <w:t xml:space="preserve">interesariuszy </w:t>
      </w:r>
      <w:r w:rsidRPr="00C82DA1">
        <w:rPr>
          <w:rFonts w:ascii="Times New Roman" w:hAnsi="Times New Roman"/>
          <w:sz w:val="24"/>
          <w:szCs w:val="24"/>
        </w:rPr>
        <w:t xml:space="preserve">zewnętrznych: przedstawicieli otoczenia społeczno-gospodarczego, będących członkami </w:t>
      </w:r>
      <w:r w:rsidR="001F5023" w:rsidRPr="00C82DA1">
        <w:rPr>
          <w:rFonts w:ascii="Times New Roman" w:hAnsi="Times New Roman"/>
          <w:sz w:val="24"/>
          <w:szCs w:val="24"/>
        </w:rPr>
        <w:t>komisji p</w:t>
      </w:r>
      <w:r w:rsidRPr="00C82DA1">
        <w:rPr>
          <w:rFonts w:ascii="Times New Roman" w:hAnsi="Times New Roman"/>
          <w:sz w:val="24"/>
          <w:szCs w:val="24"/>
        </w:rPr>
        <w:t>rogramowej</w:t>
      </w:r>
      <w:r w:rsidR="00691017" w:rsidRPr="00C82DA1">
        <w:rPr>
          <w:rFonts w:ascii="Times New Roman" w:hAnsi="Times New Roman"/>
          <w:sz w:val="24"/>
          <w:szCs w:val="24"/>
        </w:rPr>
        <w:t xml:space="preserve"> lub </w:t>
      </w:r>
      <w:r w:rsidR="00E957C4">
        <w:rPr>
          <w:rFonts w:ascii="Times New Roman" w:hAnsi="Times New Roman"/>
          <w:sz w:val="24"/>
          <w:szCs w:val="24"/>
        </w:rPr>
        <w:t>R</w:t>
      </w:r>
      <w:r w:rsidR="00691017" w:rsidRPr="00C82DA1">
        <w:rPr>
          <w:rFonts w:ascii="Times New Roman" w:hAnsi="Times New Roman"/>
          <w:sz w:val="24"/>
          <w:szCs w:val="24"/>
        </w:rPr>
        <w:t xml:space="preserve">ady </w:t>
      </w:r>
      <w:r w:rsidR="00E957C4">
        <w:rPr>
          <w:rFonts w:ascii="Times New Roman" w:hAnsi="Times New Roman"/>
          <w:sz w:val="24"/>
          <w:szCs w:val="24"/>
        </w:rPr>
        <w:t>K</w:t>
      </w:r>
      <w:r w:rsidR="00691017" w:rsidRPr="00C82DA1">
        <w:rPr>
          <w:rFonts w:ascii="Times New Roman" w:hAnsi="Times New Roman"/>
          <w:sz w:val="24"/>
          <w:szCs w:val="24"/>
        </w:rPr>
        <w:t>onsultacyjnej WKŚiR oraz innych, związanych branżowo z kierunkiem studiów,</w:t>
      </w:r>
    </w:p>
    <w:p w14:paraId="0E91FFC9" w14:textId="5E7E459B" w:rsidR="00691017" w:rsidRPr="00C82DA1" w:rsidRDefault="00691017" w:rsidP="00427D8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2DA1">
        <w:rPr>
          <w:rFonts w:ascii="Times New Roman" w:hAnsi="Times New Roman"/>
          <w:sz w:val="24"/>
          <w:szCs w:val="24"/>
        </w:rPr>
        <w:t xml:space="preserve">na wniosek przewodniczącego Wydziałowej Komisji ds. </w:t>
      </w:r>
      <w:r w:rsidR="00771FDA" w:rsidRPr="00C82DA1">
        <w:rPr>
          <w:rFonts w:ascii="Times New Roman" w:hAnsi="Times New Roman"/>
          <w:sz w:val="24"/>
          <w:szCs w:val="24"/>
        </w:rPr>
        <w:t>j</w:t>
      </w:r>
      <w:r w:rsidRPr="00C82DA1">
        <w:rPr>
          <w:rFonts w:ascii="Times New Roman" w:hAnsi="Times New Roman"/>
          <w:sz w:val="24"/>
          <w:szCs w:val="24"/>
        </w:rPr>
        <w:t xml:space="preserve">akości </w:t>
      </w:r>
      <w:r w:rsidR="00771FDA" w:rsidRPr="00C82DA1">
        <w:rPr>
          <w:rFonts w:ascii="Times New Roman" w:hAnsi="Times New Roman"/>
          <w:sz w:val="24"/>
          <w:szCs w:val="24"/>
        </w:rPr>
        <w:t>k</w:t>
      </w:r>
      <w:r w:rsidRPr="00C82DA1">
        <w:rPr>
          <w:rFonts w:ascii="Times New Roman" w:hAnsi="Times New Roman"/>
          <w:sz w:val="24"/>
          <w:szCs w:val="24"/>
        </w:rPr>
        <w:t>ształcenia,</w:t>
      </w:r>
    </w:p>
    <w:p w14:paraId="120E883B" w14:textId="77777777" w:rsidR="00691017" w:rsidRPr="00C82DA1" w:rsidRDefault="00691017" w:rsidP="00427D8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82DA1">
        <w:rPr>
          <w:rFonts w:ascii="Times New Roman" w:hAnsi="Times New Roman"/>
          <w:sz w:val="24"/>
          <w:szCs w:val="24"/>
        </w:rPr>
        <w:t>na wniosek PKA, jako działanie naprawcze po ocenie programowej.</w:t>
      </w:r>
    </w:p>
    <w:p w14:paraId="528CFA7A" w14:textId="400E3FCF" w:rsidR="00E60023" w:rsidRPr="00C82DA1" w:rsidRDefault="00E60023" w:rsidP="00E6002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2DA1">
        <w:rPr>
          <w:rFonts w:ascii="Times New Roman" w:hAnsi="Times New Roman"/>
          <w:sz w:val="24"/>
          <w:szCs w:val="24"/>
        </w:rPr>
        <w:t xml:space="preserve">Przewodniczący zwołuje posiedzenie </w:t>
      </w:r>
      <w:r w:rsidR="00771FDA" w:rsidRPr="00C82DA1">
        <w:rPr>
          <w:rFonts w:ascii="Times New Roman" w:hAnsi="Times New Roman"/>
          <w:sz w:val="24"/>
          <w:szCs w:val="24"/>
        </w:rPr>
        <w:t>komisji p</w:t>
      </w:r>
      <w:r w:rsidRPr="00C82DA1">
        <w:rPr>
          <w:rFonts w:ascii="Times New Roman" w:hAnsi="Times New Roman"/>
          <w:sz w:val="24"/>
          <w:szCs w:val="24"/>
        </w:rPr>
        <w:t>rogramowej w terminie 2 tygodni od otrzymania pisemnego wniosku dotyczącego propozycji zmian w programie studiów.</w:t>
      </w:r>
    </w:p>
    <w:p w14:paraId="0571F942" w14:textId="7DB2D0CC" w:rsidR="00EA7D5A" w:rsidRPr="00C82DA1" w:rsidRDefault="00771FDA" w:rsidP="00AB23B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2DA1">
        <w:rPr>
          <w:rFonts w:ascii="Times New Roman" w:hAnsi="Times New Roman"/>
          <w:sz w:val="24"/>
          <w:szCs w:val="24"/>
        </w:rPr>
        <w:t>Komisja p</w:t>
      </w:r>
      <w:r w:rsidR="00361B72" w:rsidRPr="00C82DA1">
        <w:rPr>
          <w:rFonts w:ascii="Times New Roman" w:hAnsi="Times New Roman"/>
          <w:sz w:val="24"/>
          <w:szCs w:val="24"/>
        </w:rPr>
        <w:t>rogramowa</w:t>
      </w:r>
      <w:r w:rsidR="000C0789" w:rsidRPr="00C82DA1">
        <w:rPr>
          <w:rFonts w:ascii="Times New Roman" w:hAnsi="Times New Roman"/>
          <w:sz w:val="24"/>
          <w:szCs w:val="24"/>
        </w:rPr>
        <w:t xml:space="preserve"> na posiedzeniu analizuje zgłoszone uwagi i propozycje zmian oraz zasadność ich wprowadzenia</w:t>
      </w:r>
      <w:r w:rsidR="005D4FB1" w:rsidRPr="00C82DA1">
        <w:rPr>
          <w:rFonts w:ascii="Times New Roman" w:hAnsi="Times New Roman"/>
          <w:sz w:val="24"/>
          <w:szCs w:val="24"/>
        </w:rPr>
        <w:t>, a następnie przedkłada</w:t>
      </w:r>
      <w:r w:rsidR="000A0AF0" w:rsidRPr="00C82DA1">
        <w:rPr>
          <w:rFonts w:ascii="Times New Roman" w:hAnsi="Times New Roman"/>
          <w:sz w:val="24"/>
          <w:szCs w:val="24"/>
        </w:rPr>
        <w:t xml:space="preserve"> do akceptacji</w:t>
      </w:r>
      <w:r w:rsidR="005D4FB1" w:rsidRPr="00C82DA1">
        <w:rPr>
          <w:rFonts w:ascii="Times New Roman" w:hAnsi="Times New Roman"/>
          <w:sz w:val="24"/>
          <w:szCs w:val="24"/>
        </w:rPr>
        <w:t xml:space="preserve"> </w:t>
      </w:r>
      <w:r w:rsidR="000A0AF0" w:rsidRPr="00C82DA1">
        <w:rPr>
          <w:rFonts w:ascii="Times New Roman" w:hAnsi="Times New Roman"/>
          <w:sz w:val="24"/>
          <w:szCs w:val="24"/>
        </w:rPr>
        <w:t xml:space="preserve">Prodziekanowi </w:t>
      </w:r>
      <w:bookmarkStart w:id="0" w:name="_Hlk498390358"/>
      <w:r w:rsidR="000A0AF0" w:rsidRPr="00C82DA1">
        <w:rPr>
          <w:rFonts w:ascii="Times New Roman" w:hAnsi="Times New Roman"/>
          <w:sz w:val="24"/>
          <w:szCs w:val="24"/>
        </w:rPr>
        <w:t>odpowiedzialnemu za kierunek studiów</w:t>
      </w:r>
      <w:bookmarkEnd w:id="0"/>
      <w:r w:rsidR="00453A91" w:rsidRPr="00C82DA1">
        <w:rPr>
          <w:rFonts w:ascii="Times New Roman" w:hAnsi="Times New Roman"/>
          <w:sz w:val="24"/>
          <w:szCs w:val="24"/>
        </w:rPr>
        <w:t>.</w:t>
      </w:r>
    </w:p>
    <w:p w14:paraId="007411C7" w14:textId="7256ED9E" w:rsidR="00EA7D5A" w:rsidRPr="00C82DA1" w:rsidRDefault="000A0AF0" w:rsidP="00EA7D5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2DA1">
        <w:rPr>
          <w:rFonts w:ascii="Times New Roman" w:hAnsi="Times New Roman"/>
          <w:sz w:val="24"/>
          <w:szCs w:val="24"/>
        </w:rPr>
        <w:t>Prodziekan odpowiedzialny za kierunek studiów</w:t>
      </w:r>
      <w:r w:rsidR="00453A91" w:rsidRPr="00C82DA1">
        <w:rPr>
          <w:rFonts w:ascii="Times New Roman" w:hAnsi="Times New Roman"/>
          <w:sz w:val="24"/>
          <w:szCs w:val="24"/>
        </w:rPr>
        <w:t xml:space="preserve">, po zaopiniowaniu zmian przez </w:t>
      </w:r>
      <w:r w:rsidR="00CE0D5B" w:rsidRPr="00C82DA1">
        <w:rPr>
          <w:rFonts w:ascii="Times New Roman" w:hAnsi="Times New Roman"/>
          <w:sz w:val="24"/>
          <w:szCs w:val="24"/>
        </w:rPr>
        <w:t xml:space="preserve">Komisję ds. </w:t>
      </w:r>
      <w:r w:rsidR="00771FDA" w:rsidRPr="00C82DA1">
        <w:rPr>
          <w:rFonts w:ascii="Times New Roman" w:hAnsi="Times New Roman"/>
          <w:sz w:val="24"/>
          <w:szCs w:val="24"/>
        </w:rPr>
        <w:t>j</w:t>
      </w:r>
      <w:r w:rsidR="00CE0D5B" w:rsidRPr="00C82DA1">
        <w:rPr>
          <w:rFonts w:ascii="Times New Roman" w:hAnsi="Times New Roman"/>
          <w:sz w:val="24"/>
          <w:szCs w:val="24"/>
        </w:rPr>
        <w:t xml:space="preserve">akości </w:t>
      </w:r>
      <w:r w:rsidR="00771FDA" w:rsidRPr="00C82DA1">
        <w:rPr>
          <w:rFonts w:ascii="Times New Roman" w:hAnsi="Times New Roman"/>
          <w:sz w:val="24"/>
          <w:szCs w:val="24"/>
        </w:rPr>
        <w:t>k</w:t>
      </w:r>
      <w:r w:rsidR="00CE0D5B" w:rsidRPr="00C82DA1">
        <w:rPr>
          <w:rFonts w:ascii="Times New Roman" w:hAnsi="Times New Roman"/>
          <w:sz w:val="24"/>
          <w:szCs w:val="24"/>
        </w:rPr>
        <w:t xml:space="preserve">ształcenia, przedstawia propozycje zmian </w:t>
      </w:r>
      <w:r w:rsidR="00771FDA" w:rsidRPr="00C82DA1">
        <w:rPr>
          <w:rFonts w:ascii="Times New Roman" w:hAnsi="Times New Roman"/>
          <w:sz w:val="24"/>
          <w:szCs w:val="24"/>
        </w:rPr>
        <w:t>Kolegium opiniodawczo-doradczemu</w:t>
      </w:r>
      <w:r w:rsidR="00CE0D5B" w:rsidRPr="00C82DA1">
        <w:rPr>
          <w:rFonts w:ascii="Times New Roman" w:hAnsi="Times New Roman"/>
          <w:sz w:val="24"/>
          <w:szCs w:val="24"/>
        </w:rPr>
        <w:t xml:space="preserve">, która je zatwierdza. </w:t>
      </w:r>
      <w:r w:rsidR="00C731FA" w:rsidRPr="00C82DA1">
        <w:rPr>
          <w:rFonts w:ascii="Times New Roman" w:hAnsi="Times New Roman"/>
          <w:sz w:val="24"/>
          <w:szCs w:val="24"/>
        </w:rPr>
        <w:t xml:space="preserve">Zmiany efektów </w:t>
      </w:r>
      <w:r w:rsidR="006E58CD" w:rsidRPr="00C82DA1">
        <w:rPr>
          <w:rFonts w:ascii="Times New Roman" w:hAnsi="Times New Roman"/>
          <w:sz w:val="24"/>
          <w:szCs w:val="24"/>
        </w:rPr>
        <w:t xml:space="preserve">uczenia się </w:t>
      </w:r>
      <w:r w:rsidR="00C731FA" w:rsidRPr="00C82DA1">
        <w:rPr>
          <w:rFonts w:ascii="Times New Roman" w:hAnsi="Times New Roman"/>
          <w:sz w:val="24"/>
          <w:szCs w:val="24"/>
        </w:rPr>
        <w:t>są</w:t>
      </w:r>
      <w:r w:rsidR="009429CB" w:rsidRPr="00C82DA1">
        <w:rPr>
          <w:rFonts w:ascii="Times New Roman" w:hAnsi="Times New Roman"/>
          <w:sz w:val="24"/>
          <w:szCs w:val="24"/>
        </w:rPr>
        <w:t xml:space="preserve"> dodatkowo</w:t>
      </w:r>
      <w:r w:rsidR="00C731FA" w:rsidRPr="00C82DA1">
        <w:rPr>
          <w:rFonts w:ascii="Times New Roman" w:hAnsi="Times New Roman"/>
          <w:sz w:val="24"/>
          <w:szCs w:val="24"/>
        </w:rPr>
        <w:t xml:space="preserve"> zatwierdzane przez Senat ZUT w Szczecinie.</w:t>
      </w:r>
    </w:p>
    <w:p w14:paraId="7FDAA6A0" w14:textId="623D6D9C" w:rsidR="00852165" w:rsidRPr="00427D8D" w:rsidRDefault="00CE0D5B" w:rsidP="000A0AF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7D8D">
        <w:rPr>
          <w:rFonts w:ascii="Times New Roman" w:hAnsi="Times New Roman"/>
          <w:sz w:val="24"/>
          <w:szCs w:val="24"/>
        </w:rPr>
        <w:t xml:space="preserve">Zmiany </w:t>
      </w:r>
      <w:r w:rsidR="00392244" w:rsidRPr="00427D8D">
        <w:rPr>
          <w:rFonts w:ascii="Times New Roman" w:hAnsi="Times New Roman"/>
          <w:sz w:val="24"/>
          <w:szCs w:val="24"/>
        </w:rPr>
        <w:t>w program</w:t>
      </w:r>
      <w:r w:rsidR="006136DD" w:rsidRPr="00427D8D">
        <w:rPr>
          <w:rFonts w:ascii="Times New Roman" w:hAnsi="Times New Roman"/>
          <w:sz w:val="24"/>
          <w:szCs w:val="24"/>
        </w:rPr>
        <w:t>ie</w:t>
      </w:r>
      <w:r w:rsidR="00392244" w:rsidRPr="00427D8D">
        <w:rPr>
          <w:rFonts w:ascii="Times New Roman" w:hAnsi="Times New Roman"/>
          <w:sz w:val="24"/>
          <w:szCs w:val="24"/>
        </w:rPr>
        <w:t xml:space="preserve"> studiów </w:t>
      </w:r>
      <w:r w:rsidR="006F03D9" w:rsidRPr="00427D8D">
        <w:rPr>
          <w:rFonts w:ascii="Times New Roman" w:hAnsi="Times New Roman"/>
          <w:sz w:val="24"/>
          <w:szCs w:val="24"/>
        </w:rPr>
        <w:t>mogą być wprowadzo</w:t>
      </w:r>
      <w:r w:rsidR="000A0AF0" w:rsidRPr="00427D8D">
        <w:rPr>
          <w:rFonts w:ascii="Times New Roman" w:hAnsi="Times New Roman"/>
          <w:sz w:val="24"/>
          <w:szCs w:val="24"/>
        </w:rPr>
        <w:t xml:space="preserve">ne do systemu </w:t>
      </w:r>
      <w:r w:rsidR="00427D8D" w:rsidRPr="00C82DA1">
        <w:rPr>
          <w:rFonts w:ascii="Times New Roman" w:hAnsi="Times New Roman"/>
          <w:sz w:val="24"/>
          <w:szCs w:val="24"/>
        </w:rPr>
        <w:t xml:space="preserve">Sylabus </w:t>
      </w:r>
      <w:r w:rsidR="00771FDA" w:rsidRPr="00C82DA1">
        <w:rPr>
          <w:rFonts w:ascii="Times New Roman" w:hAnsi="Times New Roman"/>
          <w:sz w:val="24"/>
          <w:szCs w:val="24"/>
        </w:rPr>
        <w:t>P</w:t>
      </w:r>
      <w:r w:rsidR="006E58CD" w:rsidRPr="00C82DA1">
        <w:rPr>
          <w:rFonts w:ascii="Times New Roman" w:hAnsi="Times New Roman"/>
          <w:sz w:val="24"/>
          <w:szCs w:val="24"/>
        </w:rPr>
        <w:t xml:space="preserve">RK </w:t>
      </w:r>
      <w:r w:rsidR="00392244" w:rsidRPr="00427D8D">
        <w:rPr>
          <w:rFonts w:ascii="Times New Roman" w:hAnsi="Times New Roman"/>
          <w:sz w:val="24"/>
          <w:szCs w:val="24"/>
        </w:rPr>
        <w:t xml:space="preserve">raz w roku, </w:t>
      </w:r>
      <w:r w:rsidR="00092C39" w:rsidRPr="00427D8D">
        <w:rPr>
          <w:rFonts w:ascii="Times New Roman" w:hAnsi="Times New Roman"/>
          <w:sz w:val="24"/>
          <w:szCs w:val="24"/>
        </w:rPr>
        <w:t>co najmniej na jeden miesiąc przed rozpoczęciem semestru</w:t>
      </w:r>
      <w:r w:rsidR="009429CB" w:rsidRPr="00427D8D">
        <w:rPr>
          <w:rFonts w:ascii="Times New Roman" w:hAnsi="Times New Roman"/>
          <w:sz w:val="24"/>
          <w:szCs w:val="24"/>
        </w:rPr>
        <w:t>,</w:t>
      </w:r>
      <w:r w:rsidR="00092C39" w:rsidRPr="00427D8D">
        <w:rPr>
          <w:rFonts w:ascii="Times New Roman" w:hAnsi="Times New Roman"/>
          <w:sz w:val="24"/>
          <w:szCs w:val="24"/>
        </w:rPr>
        <w:t xml:space="preserve"> którego dotyczą,</w:t>
      </w:r>
      <w:r w:rsidR="009429CB" w:rsidRPr="00427D8D">
        <w:rPr>
          <w:rFonts w:ascii="Times New Roman" w:hAnsi="Times New Roman"/>
          <w:sz w:val="24"/>
          <w:szCs w:val="24"/>
        </w:rPr>
        <w:t xml:space="preserve"> </w:t>
      </w:r>
      <w:r w:rsidR="00D47454" w:rsidRPr="00427D8D">
        <w:rPr>
          <w:rFonts w:ascii="Times New Roman" w:hAnsi="Times New Roman"/>
          <w:sz w:val="24"/>
          <w:szCs w:val="24"/>
        </w:rPr>
        <w:t>przez koordynatora kierunku, który sporządza zbiorczy formularz zmian wprowadzonych w sylabusach w danym roku akademickim.</w:t>
      </w:r>
    </w:p>
    <w:p w14:paraId="02375632" w14:textId="77777777" w:rsidR="00A0175E" w:rsidRPr="00427D8D" w:rsidRDefault="00A0175E" w:rsidP="00A0175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FF263CE" w14:textId="77777777" w:rsidR="00A0175E" w:rsidRPr="00427D8D" w:rsidRDefault="00A0175E" w:rsidP="00A0175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7D8D">
        <w:rPr>
          <w:rFonts w:ascii="Times New Roman" w:hAnsi="Times New Roman"/>
          <w:b/>
          <w:sz w:val="20"/>
          <w:szCs w:val="20"/>
        </w:rPr>
        <w:t>Tabela zmian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6940"/>
      </w:tblGrid>
      <w:tr w:rsidR="00427D8D" w:rsidRPr="00427D8D" w14:paraId="0DD87FB9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8CB0" w14:textId="77777777" w:rsidR="00A0175E" w:rsidRPr="00427D8D" w:rsidRDefault="00A0175E" w:rsidP="00AA2C1C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27D8D">
              <w:rPr>
                <w:rFonts w:ascii="Times New Roman" w:hAnsi="Times New Roman"/>
                <w:b/>
                <w:noProof/>
                <w:sz w:val="20"/>
                <w:szCs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4EB" w14:textId="77777777" w:rsidR="00A0175E" w:rsidRPr="00427D8D" w:rsidRDefault="00A0175E" w:rsidP="00AA2C1C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27D8D">
              <w:rPr>
                <w:rFonts w:ascii="Times New Roman" w:hAnsi="Times New Roman"/>
                <w:b/>
                <w:noProof/>
                <w:sz w:val="20"/>
                <w:szCs w:val="20"/>
              </w:rPr>
              <w:t>Data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8211" w14:textId="77777777" w:rsidR="00A0175E" w:rsidRPr="00427D8D" w:rsidRDefault="00A0175E" w:rsidP="00AA2C1C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427D8D">
              <w:rPr>
                <w:rFonts w:ascii="Times New Roman" w:hAnsi="Times New Roman"/>
                <w:b/>
                <w:noProof/>
                <w:sz w:val="20"/>
                <w:szCs w:val="20"/>
              </w:rPr>
              <w:t>Rodzaj zmiany</w:t>
            </w:r>
          </w:p>
        </w:tc>
      </w:tr>
      <w:tr w:rsidR="00427D8D" w:rsidRPr="00460523" w14:paraId="26FB43E8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2DD" w14:textId="77777777" w:rsidR="00A0175E" w:rsidRPr="00460523" w:rsidRDefault="00A0175E" w:rsidP="00AA2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6052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DD23" w14:textId="77777777" w:rsidR="00A0175E" w:rsidRPr="00460523" w:rsidRDefault="00427D8D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60523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18.01.2019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449" w14:textId="77777777" w:rsidR="00A0175E" w:rsidRPr="00460523" w:rsidRDefault="00A0175E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460523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Podstawa prawna:</w:t>
            </w:r>
          </w:p>
          <w:p w14:paraId="5045F600" w14:textId="77777777" w:rsidR="00A0175E" w:rsidRPr="00460523" w:rsidRDefault="00A0175E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460523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Zmiana Rozporządzenia MNISW z dnia 26 września 2016 r. w sprawie warunków prowadzenia studiów §6 ust. 1-7, §7 ust. 2 pkt 2 na Rozporządzenie Ministra Nauki i Szkolnictwa Wyższego z dnia 28 września 2018 r. w sprawie studiów (Dz.U. z 2018 r. poz. 1861).</w:t>
            </w:r>
          </w:p>
        </w:tc>
      </w:tr>
      <w:tr w:rsidR="00460523" w:rsidRPr="00460523" w14:paraId="685458C8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E12" w14:textId="7BB84B66" w:rsidR="00460523" w:rsidRPr="00460523" w:rsidRDefault="00460523" w:rsidP="0046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1A8" w14:textId="5C75D439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375" w14:textId="2F5B6780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Rozporządzenie Ministra Nauki i Szkolnictwa Wyższego z dnia 12 marca 2020 r. zmieniające rozporządzenie w sprawie studiów (Dz.U. 2020 poz. 420).</w:t>
            </w:r>
          </w:p>
        </w:tc>
      </w:tr>
      <w:tr w:rsidR="00460523" w:rsidRPr="00460523" w14:paraId="49638566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CAFF" w14:textId="68318E40" w:rsidR="00460523" w:rsidRPr="00460523" w:rsidRDefault="00460523" w:rsidP="0046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594C" w14:textId="609E5657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AF73" w14:textId="35633454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Rozporządzenie Ministra Nauki i Szkolnictwa Wyższego z dnia 12 maja 2020 r. zmieniające rozporządzenie w sprawie studiów (Dz.U. 2020 poz. 853)</w:t>
            </w:r>
          </w:p>
        </w:tc>
      </w:tr>
      <w:tr w:rsidR="00460523" w:rsidRPr="00460523" w14:paraId="633D54CD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26A" w14:textId="502B1360" w:rsidR="00460523" w:rsidRPr="00460523" w:rsidRDefault="00460523" w:rsidP="0046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111" w14:textId="39DB437F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ABC" w14:textId="2BB935D5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Rozporządzenie Ministra Nauki i Szkolnictwa Wyższego z dnia 14 sierpnia 2020 r. zmieniające rozporządzenie w sprawie studiów (Dz.U. 2020 poz. 1411)</w:t>
            </w:r>
          </w:p>
        </w:tc>
      </w:tr>
      <w:tr w:rsidR="00460523" w:rsidRPr="00460523" w14:paraId="77D03F1D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B13" w14:textId="1F9339D2" w:rsidR="00460523" w:rsidRPr="00460523" w:rsidRDefault="00460523" w:rsidP="0046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38D" w14:textId="7B52E5EC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BD1" w14:textId="364B7BC2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Rozporządzenie Ministra Nauki i Szkolnictwa Wyższego z dnia 29 września 2020 r. zmieniające rozporządzenie w sprawie studiów (Dz.U. 2020 poz. 1679).</w:t>
            </w:r>
          </w:p>
        </w:tc>
      </w:tr>
      <w:tr w:rsidR="00460523" w:rsidRPr="00460523" w14:paraId="56D81DC4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F72" w14:textId="6E1DEF00" w:rsidR="00460523" w:rsidRPr="00460523" w:rsidRDefault="00460523" w:rsidP="0046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CC2F" w14:textId="08D7800C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3C3" w14:textId="4E57F32C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Rozporządzenie Ministra Edukacji i Nauki z dnia 29 października 2020 r. zmieniające rozporządzenie w sprawie studiów (Dz.U. 2020 poz. 1908)</w:t>
            </w:r>
          </w:p>
        </w:tc>
      </w:tr>
      <w:tr w:rsidR="00460523" w:rsidRPr="00460523" w14:paraId="44CBE3E8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415" w14:textId="0D66B84E" w:rsidR="00460523" w:rsidRPr="00460523" w:rsidRDefault="00460523" w:rsidP="0046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4F8" w14:textId="1F18BC46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1AE" w14:textId="12FB8261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 xml:space="preserve">Rozporządzenie Ministra Edukacji i Nauki z dnia 8 stycznia 2021 r. zmieniające rozporządzenie w sprawie studiów (Dz.U. 2021 poz. 62) </w:t>
            </w:r>
          </w:p>
        </w:tc>
      </w:tr>
      <w:tr w:rsidR="00460523" w:rsidRPr="00460523" w14:paraId="713E0A39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234" w14:textId="388B45F4" w:rsidR="00460523" w:rsidRPr="00460523" w:rsidRDefault="00460523" w:rsidP="00460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086" w14:textId="13AD190D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A80" w14:textId="72A6CAEE" w:rsidR="00460523" w:rsidRPr="00A73220" w:rsidRDefault="00460523" w:rsidP="00460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Obwieszczenie Ministra Edukacji i Nauki z dnia 18 marca 2021 r. w sprawie ogłoszenia jednolitego tekstu rozporządzenia Ministra Nauki i Szkolnictwa Wyższego w sprawie studiów (Dz.U. 2021 poz. 661)</w:t>
            </w:r>
          </w:p>
        </w:tc>
      </w:tr>
      <w:tr w:rsidR="00B65F5A" w:rsidRPr="00460523" w14:paraId="0CBF1F3B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4F" w14:textId="21E0A02F" w:rsidR="00B65F5A" w:rsidRDefault="00B65F5A" w:rsidP="00B65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18D" w14:textId="0AACCA7C" w:rsidR="00B65F5A" w:rsidRPr="00A73220" w:rsidRDefault="00B65F5A" w:rsidP="00B65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ACB" w14:textId="51451251" w:rsidR="00B65F5A" w:rsidRPr="00A73220" w:rsidRDefault="00B65F5A" w:rsidP="00B65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iCs/>
                <w:sz w:val="20"/>
                <w:szCs w:val="20"/>
              </w:rPr>
              <w:t>Zarządzenie nr 30 Rektora ZUT z dnia 12 czerwca 2013 r. w sprawie podstaw funkcjonowania Wewnętrznego Systemu Zapewniania Jakości Kształcenia oraz wytycznych do realizacji oceny jakości w obszarach działania tego systemu w Zachodniopomorskim Uniwersytecie Technologicznym w Szczecinie</w:t>
            </w:r>
          </w:p>
        </w:tc>
      </w:tr>
      <w:tr w:rsidR="00B65F5A" w:rsidRPr="00460523" w14:paraId="17234CF2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B9CB" w14:textId="3324492D" w:rsidR="00B65F5A" w:rsidRDefault="00B65F5A" w:rsidP="00B65F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B53" w14:textId="7C6B0A6D" w:rsidR="00B65F5A" w:rsidRPr="00A73220" w:rsidRDefault="00B65F5A" w:rsidP="00B65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5A7" w14:textId="61DC85FD" w:rsidR="00B65F5A" w:rsidRPr="00A73220" w:rsidRDefault="00B65F5A" w:rsidP="00B65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iCs/>
                <w:sz w:val="20"/>
                <w:szCs w:val="20"/>
              </w:rPr>
              <w:t>Zarządzenie nr 16 Rektora ZUT z dnia 3 kwietnia 2017 r. w sprawie podstaw funkcjonowania wewnętrznego systemu zapewniania jakości kształcenia oraz wytycznych do realizacji oceny jakości w obszarach działania tego systemu w ZUT w Szczecinie</w:t>
            </w:r>
          </w:p>
        </w:tc>
      </w:tr>
      <w:tr w:rsidR="00B65F5A" w:rsidRPr="00460523" w14:paraId="199F826C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9E9" w14:textId="3E67572D" w:rsidR="00B65F5A" w:rsidRDefault="00B65F5A" w:rsidP="00460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415" w14:textId="15ECCBBC" w:rsidR="00B65F5A" w:rsidRPr="00A73220" w:rsidRDefault="00B65F5A" w:rsidP="004605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BDCE" w14:textId="41798B48" w:rsidR="00B65F5A" w:rsidRPr="00A73220" w:rsidRDefault="00B65F5A" w:rsidP="00750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Zarządzenie nr 164 Rektora ZUT z dnia 14 października 2020 r. w sprawie Wewnętrznego Systemu Zapewniania Jakości Kształcenia</w:t>
            </w:r>
          </w:p>
        </w:tc>
      </w:tr>
      <w:tr w:rsidR="00B65F5A" w:rsidRPr="00460523" w14:paraId="55479A12" w14:textId="77777777" w:rsidTr="00750476">
        <w:trPr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CBF1" w14:textId="0BBEFA05" w:rsidR="00B65F5A" w:rsidRDefault="00B65F5A" w:rsidP="00460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DB3" w14:textId="04471224" w:rsidR="00B65F5A" w:rsidRPr="00A73220" w:rsidRDefault="00B65F5A" w:rsidP="004605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7B01" w14:textId="16C22CEF" w:rsidR="00B65F5A" w:rsidRPr="00A73220" w:rsidRDefault="00B65F5A" w:rsidP="00B65F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Uchwała nr 194 Senatu ZUT z dnia 27 września 2021 r. w sprawie Polityki jakości kształcenia w Zachodniopomorskim Uniwersytecie Technologicznym w Szczecinie</w:t>
            </w:r>
          </w:p>
        </w:tc>
      </w:tr>
      <w:tr w:rsidR="00750476" w:rsidRPr="00460523" w14:paraId="501CAEC6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2D7" w14:textId="2BA05B45" w:rsidR="00750476" w:rsidRDefault="00750476" w:rsidP="00750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C5B" w14:textId="26B4CC6B" w:rsidR="00750476" w:rsidRPr="00A73220" w:rsidRDefault="00750476" w:rsidP="00750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F7D" w14:textId="7824F063" w:rsidR="00750476" w:rsidRPr="00A73220" w:rsidRDefault="00750476" w:rsidP="00750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Rozporządzenie Ministra Edukacji i Nauki z dnia 8 stycznia 2021 r. zmieniające rozporządzenie w sprawie studiów (Dz.U. 2021 poz. 62)</w:t>
            </w:r>
          </w:p>
        </w:tc>
      </w:tr>
      <w:tr w:rsidR="00750476" w:rsidRPr="00460523" w14:paraId="6274B699" w14:textId="77777777" w:rsidTr="00AA2C1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912" w14:textId="6D4E1EE4" w:rsidR="00750476" w:rsidRDefault="00750476" w:rsidP="00750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5EB" w14:textId="708AB045" w:rsidR="00750476" w:rsidRPr="00A73220" w:rsidRDefault="00750476" w:rsidP="00750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31.07.2022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2EB" w14:textId="3C26ED37" w:rsidR="00750476" w:rsidRPr="00A73220" w:rsidRDefault="00750476" w:rsidP="007504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3220">
              <w:rPr>
                <w:rFonts w:ascii="Times New Roman" w:hAnsi="Times New Roman"/>
                <w:sz w:val="20"/>
                <w:szCs w:val="20"/>
              </w:rPr>
              <w:t>Obwieszczenie Ministra Edukacji i Nauki z dnia 18 marca 2021 r. w sprawie ogłoszenia jednolitego tekstu rozporządzenia Ministra Nauki i Szkolnictwa Wyższego w sprawie studiów (</w:t>
            </w:r>
            <w:hyperlink r:id="rId5" w:history="1">
              <w:r w:rsidRPr="00A73220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Dz.U. 2021 poz. 661</w:t>
              </w:r>
            </w:hyperlink>
            <w:r w:rsidRPr="00A732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1068CFF6" w14:textId="77777777" w:rsidR="00A0175E" w:rsidRPr="00460523" w:rsidRDefault="00A0175E" w:rsidP="00A0175E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1FFEB815" w14:textId="77777777" w:rsidR="00A0175E" w:rsidRPr="00427D8D" w:rsidRDefault="00A0175E" w:rsidP="00A017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0175E" w:rsidRPr="00427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24F5C"/>
    <w:multiLevelType w:val="hybridMultilevel"/>
    <w:tmpl w:val="8C52AE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47C35"/>
    <w:multiLevelType w:val="hybridMultilevel"/>
    <w:tmpl w:val="7CB6E4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0B0B76"/>
    <w:multiLevelType w:val="hybridMultilevel"/>
    <w:tmpl w:val="9892A59C"/>
    <w:lvl w:ilvl="0" w:tplc="05EEFB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60D52B3"/>
    <w:multiLevelType w:val="hybridMultilevel"/>
    <w:tmpl w:val="83A497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FB6606"/>
    <w:multiLevelType w:val="hybridMultilevel"/>
    <w:tmpl w:val="1C22B102"/>
    <w:lvl w:ilvl="0" w:tplc="1270D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1932950">
    <w:abstractNumId w:val="4"/>
  </w:num>
  <w:num w:numId="2" w16cid:durableId="1563099703">
    <w:abstractNumId w:val="1"/>
  </w:num>
  <w:num w:numId="3" w16cid:durableId="250164525">
    <w:abstractNumId w:val="2"/>
  </w:num>
  <w:num w:numId="4" w16cid:durableId="663506825">
    <w:abstractNumId w:val="0"/>
  </w:num>
  <w:num w:numId="5" w16cid:durableId="272057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8D"/>
    <w:rsid w:val="000830D0"/>
    <w:rsid w:val="00092C39"/>
    <w:rsid w:val="000A0AF0"/>
    <w:rsid w:val="000C0789"/>
    <w:rsid w:val="000D6E2B"/>
    <w:rsid w:val="000E67EF"/>
    <w:rsid w:val="000E7D9B"/>
    <w:rsid w:val="001F0D38"/>
    <w:rsid w:val="001F5023"/>
    <w:rsid w:val="002151B6"/>
    <w:rsid w:val="00291E3D"/>
    <w:rsid w:val="00347C58"/>
    <w:rsid w:val="00361B72"/>
    <w:rsid w:val="00392244"/>
    <w:rsid w:val="00427D8D"/>
    <w:rsid w:val="004434A4"/>
    <w:rsid w:val="0045033F"/>
    <w:rsid w:val="00453A91"/>
    <w:rsid w:val="00460523"/>
    <w:rsid w:val="00495B66"/>
    <w:rsid w:val="004A7AEA"/>
    <w:rsid w:val="004D7D72"/>
    <w:rsid w:val="005C6FEF"/>
    <w:rsid w:val="005D4FB1"/>
    <w:rsid w:val="00605893"/>
    <w:rsid w:val="006136DD"/>
    <w:rsid w:val="0063518D"/>
    <w:rsid w:val="00691017"/>
    <w:rsid w:val="006D7A93"/>
    <w:rsid w:val="006E58CD"/>
    <w:rsid w:val="006F03D9"/>
    <w:rsid w:val="00707E12"/>
    <w:rsid w:val="00750476"/>
    <w:rsid w:val="00753561"/>
    <w:rsid w:val="007604FD"/>
    <w:rsid w:val="00767529"/>
    <w:rsid w:val="00771FDA"/>
    <w:rsid w:val="007B599D"/>
    <w:rsid w:val="007B5F56"/>
    <w:rsid w:val="00852165"/>
    <w:rsid w:val="009429CB"/>
    <w:rsid w:val="00945163"/>
    <w:rsid w:val="009762F5"/>
    <w:rsid w:val="009D02F2"/>
    <w:rsid w:val="00A0175E"/>
    <w:rsid w:val="00A4118D"/>
    <w:rsid w:val="00A73220"/>
    <w:rsid w:val="00A77F66"/>
    <w:rsid w:val="00AD198E"/>
    <w:rsid w:val="00B65F5A"/>
    <w:rsid w:val="00BB1BAA"/>
    <w:rsid w:val="00C41A46"/>
    <w:rsid w:val="00C6339F"/>
    <w:rsid w:val="00C731FA"/>
    <w:rsid w:val="00C82DA1"/>
    <w:rsid w:val="00CE0D5B"/>
    <w:rsid w:val="00D12CD0"/>
    <w:rsid w:val="00D134AE"/>
    <w:rsid w:val="00D272A6"/>
    <w:rsid w:val="00D47454"/>
    <w:rsid w:val="00D7352F"/>
    <w:rsid w:val="00DE17A8"/>
    <w:rsid w:val="00E0210F"/>
    <w:rsid w:val="00E2000B"/>
    <w:rsid w:val="00E30DB1"/>
    <w:rsid w:val="00E312BF"/>
    <w:rsid w:val="00E42CC1"/>
    <w:rsid w:val="00E5611E"/>
    <w:rsid w:val="00E60023"/>
    <w:rsid w:val="00E957C4"/>
    <w:rsid w:val="00EA6A2C"/>
    <w:rsid w:val="00EA7D5A"/>
    <w:rsid w:val="00F13A7A"/>
    <w:rsid w:val="00F760BD"/>
    <w:rsid w:val="00F90F77"/>
    <w:rsid w:val="00F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D8A2"/>
  <w15:chartTrackingRefBased/>
  <w15:docId w15:val="{D6AB3F9C-9EA1-4B0A-8DB4-E0D85C3D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7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4FD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460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cDetails.xsp?id=WDU202100006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Mariola Wróbel</cp:lastModifiedBy>
  <cp:revision>15</cp:revision>
  <cp:lastPrinted>2018-12-12T22:40:00Z</cp:lastPrinted>
  <dcterms:created xsi:type="dcterms:W3CDTF">2019-01-17T16:29:00Z</dcterms:created>
  <dcterms:modified xsi:type="dcterms:W3CDTF">2024-09-15T19:57:00Z</dcterms:modified>
</cp:coreProperties>
</file>